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bookmarkStart w:id="0" w:name="_GoBack"/>
      <w:bookmarkEnd w:id="0"/>
      <w:r w:rsidRPr="00FF48A5">
        <w:rPr>
          <w:rFonts w:eastAsia="Calibri"/>
          <w:b/>
        </w:rPr>
        <w:t>Казахский национальный университет им. аль-Фараби</w:t>
      </w:r>
    </w:p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Факультет Философии и Политологии</w:t>
      </w:r>
    </w:p>
    <w:p w:rsidR="00E27123" w:rsidRPr="00FF48A5" w:rsidRDefault="00E27123" w:rsidP="00E27123">
      <w:pPr>
        <w:jc w:val="center"/>
        <w:rPr>
          <w:b/>
          <w:bCs/>
        </w:rPr>
      </w:pPr>
      <w:r w:rsidRPr="00FF48A5">
        <w:rPr>
          <w:rFonts w:eastAsia="Calibri"/>
          <w:b/>
          <w:bCs/>
        </w:rPr>
        <w:t>Образовательная программа специальности «7МО31</w:t>
      </w:r>
      <w:r w:rsidRPr="00FF48A5">
        <w:rPr>
          <w:b/>
          <w:bCs/>
          <w:color w:val="000000"/>
          <w:shd w:val="clear" w:color="auto" w:fill="F1F1F1"/>
        </w:rPr>
        <w:t xml:space="preserve"> – Психология (клиническая, детская)</w:t>
      </w:r>
      <w:r w:rsidRPr="00FF48A5">
        <w:rPr>
          <w:rFonts w:eastAsia="Calibri"/>
          <w:b/>
          <w:bCs/>
        </w:rPr>
        <w:t>».</w:t>
      </w:r>
    </w:p>
    <w:p w:rsidR="00E27123" w:rsidRPr="00FF48A5" w:rsidRDefault="00E27123" w:rsidP="00E27123"/>
    <w:p w:rsidR="00E27123" w:rsidRPr="00FF48A5" w:rsidRDefault="00E27123" w:rsidP="00E27123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СИЛЛАБУС</w:t>
      </w:r>
    </w:p>
    <w:p w:rsidR="00E27123" w:rsidRPr="00FF48A5" w:rsidRDefault="00B47612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B47612">
        <w:rPr>
          <w:b/>
          <w:bCs/>
        </w:rPr>
        <w:t>NP 5303</w:t>
      </w:r>
      <w:r>
        <w:rPr>
          <w:b/>
          <w:bCs/>
        </w:rPr>
        <w:t xml:space="preserve"> </w:t>
      </w:r>
      <w:r>
        <w:rPr>
          <w:b/>
          <w:lang w:val="kk-KZ"/>
        </w:rPr>
        <w:t>Нейропсихология</w:t>
      </w:r>
    </w:p>
    <w:p w:rsidR="00E27123" w:rsidRPr="00FF48A5" w:rsidRDefault="00C331D7" w:rsidP="00E27123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Весенний семестр 202</w:t>
      </w:r>
      <w:r>
        <w:rPr>
          <w:rFonts w:eastAsia="Calibri"/>
          <w:b/>
          <w:lang w:val="en-US"/>
        </w:rPr>
        <w:t>1</w:t>
      </w:r>
      <w:r>
        <w:rPr>
          <w:rFonts w:eastAsia="Calibri"/>
          <w:b/>
        </w:rPr>
        <w:t>-202</w:t>
      </w:r>
      <w:r>
        <w:rPr>
          <w:rFonts w:eastAsia="Calibri"/>
          <w:b/>
          <w:lang w:val="en-US"/>
        </w:rPr>
        <w:t>2</w:t>
      </w:r>
      <w:r w:rsidR="00E27123" w:rsidRPr="00FF48A5">
        <w:rPr>
          <w:rFonts w:eastAsia="Calibri"/>
          <w:b/>
        </w:rPr>
        <w:t xml:space="preserve"> уч. год </w:t>
      </w:r>
    </w:p>
    <w:p w:rsidR="00FA5D50" w:rsidRPr="00FF48A5" w:rsidRDefault="00FA5D50" w:rsidP="00FA5D50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1418"/>
        <w:gridCol w:w="709"/>
        <w:gridCol w:w="850"/>
        <w:gridCol w:w="1840"/>
      </w:tblGrid>
      <w:tr w:rsidR="00FA5D50" w:rsidRPr="00FF48A5" w:rsidTr="00C516D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(СРС)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Кол-во кредитов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A5D50" w:rsidRPr="00FF48A5" w:rsidTr="00C516D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D50" w:rsidRPr="00FF48A5" w:rsidRDefault="00FA5D50" w:rsidP="00A06FD2">
            <w:pPr>
              <w:rPr>
                <w:b/>
              </w:rPr>
            </w:pPr>
          </w:p>
        </w:tc>
      </w:tr>
      <w:tr w:rsidR="000B0AAA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C174F" w:rsidP="000B0AAA">
            <w:pPr>
              <w:pStyle w:val="1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8A5">
              <w:rPr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B47612" w:rsidP="005C174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lang w:val="kk-KZ"/>
              </w:rPr>
              <w:t>Нейропсихология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E27123" w:rsidP="000B0AAA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D461C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5D461C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747661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E27123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747661" w:rsidP="000B0AA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7</w:t>
            </w:r>
          </w:p>
        </w:tc>
      </w:tr>
      <w:tr w:rsidR="000B0AAA" w:rsidRPr="00FF48A5" w:rsidTr="00A06FD2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Академическая информация о курсе</w:t>
            </w:r>
          </w:p>
        </w:tc>
      </w:tr>
      <w:tr w:rsidR="000B0AAA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pStyle w:val="11"/>
              <w:rPr>
                <w:b/>
                <w:sz w:val="24"/>
                <w:szCs w:val="24"/>
              </w:rPr>
            </w:pPr>
            <w:r w:rsidRPr="00FF48A5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 xml:space="preserve">Типы </w:t>
            </w:r>
            <w:r w:rsidR="00214546" w:rsidRPr="00FF48A5">
              <w:rPr>
                <w:b/>
              </w:rPr>
              <w:t xml:space="preserve">семинарских/ </w:t>
            </w:r>
            <w:r w:rsidRPr="00FF48A5">
              <w:rPr>
                <w:b/>
              </w:rPr>
              <w:t>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Кол-во СРС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AAA" w:rsidRPr="00FF48A5" w:rsidRDefault="000B0AAA" w:rsidP="000B0AA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Форма итогового контроля</w:t>
            </w:r>
          </w:p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pStyle w:val="11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Онлайн /</w:t>
            </w:r>
          </w:p>
          <w:p w:rsidR="00C516D8" w:rsidRPr="00FF48A5" w:rsidRDefault="00C516D8" w:rsidP="00C516D8">
            <w:pPr>
              <w:pStyle w:val="11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A3D" w:rsidRPr="00FF48A5" w:rsidRDefault="003F7A3D" w:rsidP="00C516D8">
            <w:pPr>
              <w:autoSpaceDE w:val="0"/>
              <w:autoSpaceDN w:val="0"/>
              <w:adjustRightInd w:val="0"/>
            </w:pPr>
            <w:r w:rsidRPr="00FF48A5">
              <w:t>БД</w:t>
            </w:r>
          </w:p>
          <w:p w:rsidR="00C516D8" w:rsidRPr="00FF48A5" w:rsidRDefault="005D461C" w:rsidP="00C516D8">
            <w:pPr>
              <w:autoSpaceDE w:val="0"/>
              <w:autoSpaceDN w:val="0"/>
              <w:adjustRightInd w:val="0"/>
            </w:pPr>
            <w:r w:rsidRPr="00FF48A5">
              <w:t>Теоретический</w:t>
            </w:r>
            <w:r w:rsidR="003F7A3D" w:rsidRPr="00FF48A5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BB3827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Обзорная, информационная, п</w:t>
            </w:r>
            <w:r w:rsidR="00C516D8" w:rsidRPr="00FF48A5">
              <w:t>роблемная</w:t>
            </w:r>
            <w:r w:rsidRPr="00FF48A5">
              <w:t xml:space="preserve"> </w:t>
            </w:r>
          </w:p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лекция</w:t>
            </w:r>
            <w:r w:rsidR="00977311" w:rsidRPr="00FF48A5">
              <w:t>, лекция-</w:t>
            </w:r>
            <w:r w:rsidR="00B544FF" w:rsidRPr="00FF48A5">
              <w:t>конференция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BE3" w:rsidRPr="00FF48A5" w:rsidRDefault="009A0BE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Семинар-</w:t>
            </w:r>
            <w:r w:rsidR="00664EE5" w:rsidRPr="00FF48A5">
              <w:t xml:space="preserve">обсуждение, </w:t>
            </w:r>
            <w:r w:rsidRPr="00FF48A5">
              <w:t xml:space="preserve">дискуссия, </w:t>
            </w:r>
          </w:p>
          <w:p w:rsidR="00C516D8" w:rsidRPr="00FF48A5" w:rsidRDefault="004A7BA7" w:rsidP="00D07DE7">
            <w:pPr>
              <w:autoSpaceDE w:val="0"/>
              <w:autoSpaceDN w:val="0"/>
              <w:adjustRightInd w:val="0"/>
              <w:jc w:val="center"/>
            </w:pPr>
            <w:r w:rsidRPr="00FF48A5">
              <w:t>п</w:t>
            </w:r>
            <w:r w:rsidR="009A0BE3" w:rsidRPr="00FF48A5">
              <w:t>роблемный семинар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E2712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E27123" w:rsidP="00C516D8">
            <w:pPr>
              <w:autoSpaceDE w:val="0"/>
              <w:autoSpaceDN w:val="0"/>
              <w:adjustRightInd w:val="0"/>
              <w:jc w:val="center"/>
            </w:pPr>
            <w:r w:rsidRPr="00FF48A5">
              <w:t>Тестирование</w:t>
            </w:r>
          </w:p>
        </w:tc>
      </w:tr>
      <w:tr w:rsidR="00C516D8" w:rsidRPr="00FF48A5" w:rsidTr="00C516D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Лектор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B47612" w:rsidP="00C516D8">
            <w:pPr>
              <w:jc w:val="both"/>
            </w:pPr>
            <w:r>
              <w:t>Хусаинова И.Р.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</w:p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F48A5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EA5748" w:rsidP="00C516D8">
            <w:pPr>
              <w:jc w:val="both"/>
            </w:pPr>
            <w:hyperlink r:id="rId8" w:history="1">
              <w:r w:rsidR="00B47612" w:rsidRPr="002C322B">
                <w:rPr>
                  <w:rStyle w:val="a6"/>
                  <w:lang w:val="en-US"/>
                </w:rPr>
                <w:t>ilmirax@mail.ru</w:t>
              </w:r>
            </w:hyperlink>
            <w:r w:rsidR="005C174F" w:rsidRPr="00FF48A5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6D8" w:rsidRPr="00FF48A5" w:rsidRDefault="00C516D8" w:rsidP="00C516D8"/>
        </w:tc>
      </w:tr>
      <w:tr w:rsidR="00C516D8" w:rsidRPr="00FF48A5" w:rsidTr="00C516D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B47612" w:rsidRDefault="009E3D70" w:rsidP="005C174F">
            <w:pPr>
              <w:jc w:val="both"/>
              <w:rPr>
                <w:lang w:val="en-US"/>
              </w:rPr>
            </w:pPr>
            <w:r w:rsidRPr="00FF48A5">
              <w:t>+7 701</w:t>
            </w:r>
            <w:r w:rsidR="00B47612">
              <w:t xml:space="preserve"> 999 </w:t>
            </w:r>
            <w:r w:rsidR="00B47612">
              <w:rPr>
                <w:lang w:val="en-US"/>
              </w:rPr>
              <w:t>09 79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6D8" w:rsidRPr="00FF48A5" w:rsidRDefault="00C516D8" w:rsidP="00C516D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2208E" w:rsidRPr="00FF48A5" w:rsidRDefault="00A2208E" w:rsidP="00FA5D5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A5D50" w:rsidRPr="00FF48A5" w:rsidTr="00A06FD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jc w:val="center"/>
            </w:pPr>
            <w:r w:rsidRPr="00FF48A5">
              <w:rPr>
                <w:b/>
              </w:rPr>
              <w:t>Академическая презентация курса</w:t>
            </w:r>
          </w:p>
        </w:tc>
      </w:tr>
    </w:tbl>
    <w:p w:rsidR="00FA5D50" w:rsidRPr="00FF48A5" w:rsidRDefault="00FA5D50" w:rsidP="00FA5D50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3940"/>
      </w:tblGrid>
      <w:tr w:rsidR="00FA5D50" w:rsidRPr="00FF48A5" w:rsidTr="00E27123">
        <w:tc>
          <w:tcPr>
            <w:tcW w:w="2014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b/>
              </w:rPr>
              <w:t>Цель дисциплины</w:t>
            </w:r>
          </w:p>
        </w:tc>
        <w:tc>
          <w:tcPr>
            <w:tcW w:w="4536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lang w:val="kk-KZ" w:eastAsia="ar-SA"/>
              </w:rPr>
            </w:pPr>
            <w:r w:rsidRPr="00FF48A5">
              <w:rPr>
                <w:b/>
              </w:rPr>
              <w:t>Ожидаемые результаты обучения (РО)</w:t>
            </w:r>
            <w:r w:rsidRPr="00FF48A5">
              <w:rPr>
                <w:lang w:val="kk-KZ" w:eastAsia="ar-SA"/>
              </w:rPr>
              <w:t xml:space="preserve"> </w:t>
            </w:r>
          </w:p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shd w:val="clear" w:color="auto" w:fill="auto"/>
          </w:tcPr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rPr>
                <w:b/>
              </w:rPr>
              <w:t xml:space="preserve">Индикаторы достижения РО (ИД) </w:t>
            </w:r>
          </w:p>
          <w:p w:rsidR="00FA5D50" w:rsidRPr="00FF48A5" w:rsidRDefault="00FA5D50" w:rsidP="00A06FD2">
            <w:pPr>
              <w:jc w:val="center"/>
              <w:rPr>
                <w:b/>
              </w:rPr>
            </w:pPr>
            <w:r w:rsidRPr="00FF48A5">
              <w:t>(на каждый РО не менее 2-х индикаторов)</w:t>
            </w:r>
          </w:p>
        </w:tc>
      </w:tr>
      <w:tr w:rsidR="00FA5D50" w:rsidRPr="00FF48A5" w:rsidTr="00E27123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466DEE" w:rsidRPr="00FF48A5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Формирование 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у студентов пони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мания особеннос</w:t>
            </w:r>
            <w:r w:rsidR="00273F8E">
              <w:t>-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тей основных концепций психического раз</w:t>
            </w:r>
            <w:r w:rsidR="00273F8E">
              <w:t>-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вития и необходи</w:t>
            </w:r>
            <w:r w:rsidR="00273F8E">
              <w:t>-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мых профессио</w:t>
            </w:r>
            <w:r w:rsidR="00273F8E">
              <w:t>-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нальных знаний 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для свободной ориентации в теоретических подходах и проб</w:t>
            </w:r>
            <w:r w:rsidR="00273F8E">
              <w:t>-</w:t>
            </w:r>
          </w:p>
          <w:p w:rsidR="00273F8E" w:rsidRDefault="00466DEE" w:rsidP="002C784D">
            <w:pPr>
              <w:autoSpaceDE w:val="0"/>
              <w:autoSpaceDN w:val="0"/>
              <w:adjustRightInd w:val="0"/>
              <w:ind w:right="-709"/>
            </w:pPr>
            <w:r w:rsidRPr="00FF48A5">
              <w:t>лемах психичес</w:t>
            </w:r>
            <w:r w:rsidR="00273F8E">
              <w:t>-</w:t>
            </w:r>
          </w:p>
          <w:p w:rsidR="002C784D" w:rsidRPr="00FF48A5" w:rsidRDefault="00466DEE" w:rsidP="002C784D">
            <w:pPr>
              <w:autoSpaceDE w:val="0"/>
              <w:autoSpaceDN w:val="0"/>
              <w:adjustRightInd w:val="0"/>
              <w:ind w:right="-709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FF48A5">
              <w:t>кого развития</w:t>
            </w:r>
          </w:p>
          <w:p w:rsidR="002C784D" w:rsidRPr="00FF48A5" w:rsidRDefault="002C784D" w:rsidP="00400473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1C6B06" w:rsidRDefault="008B5AB8" w:rsidP="001C6B06">
            <w:pPr>
              <w:rPr>
                <w:lang w:val="kk-KZ" w:eastAsia="ar-SA"/>
              </w:rPr>
            </w:pPr>
            <w:r w:rsidRPr="00D839F5">
              <w:rPr>
                <w:bCs/>
              </w:rPr>
              <w:t>РО 1</w:t>
            </w:r>
            <w:r w:rsidRPr="00D839F5">
              <w:t xml:space="preserve"> (когн) </w:t>
            </w:r>
            <w:r w:rsidRPr="003738C4">
              <w:t>–</w:t>
            </w:r>
            <w:r w:rsidR="001C6B06">
              <w:rPr>
                <w:sz w:val="20"/>
                <w:szCs w:val="20"/>
                <w:lang w:eastAsia="ar-SA"/>
              </w:rPr>
              <w:t xml:space="preserve">.  </w:t>
            </w:r>
            <w:r w:rsidR="001C6B06" w:rsidRPr="001C6B06">
              <w:rPr>
                <w:lang w:eastAsia="ar-SA"/>
              </w:rPr>
              <w:t>Сформировать</w:t>
            </w:r>
            <w:r w:rsidR="001C6B06" w:rsidRPr="001C6B06">
              <w:rPr>
                <w:lang w:val="kk-KZ" w:eastAsia="ar-SA"/>
              </w:rPr>
              <w:t xml:space="preserve">  представление  о психологическ</w:t>
            </w:r>
            <w:r w:rsidR="001C6B06">
              <w:rPr>
                <w:lang w:val="kk-KZ" w:eastAsia="ar-SA"/>
              </w:rPr>
              <w:t>их закономерностях возрастного развития</w:t>
            </w:r>
          </w:p>
          <w:p w:rsidR="00D46578" w:rsidRPr="00FF48A5" w:rsidRDefault="00D46578" w:rsidP="003738C4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3940" w:type="dxa"/>
            <w:shd w:val="clear" w:color="auto" w:fill="auto"/>
          </w:tcPr>
          <w:p w:rsidR="001C6B06" w:rsidRDefault="001C6B06" w:rsidP="001C6B06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1.1 – </w:t>
            </w:r>
            <w:r>
              <w:rPr>
                <w:bCs/>
              </w:rPr>
              <w:t xml:space="preserve">объясняет </w:t>
            </w:r>
            <w:r>
              <w:rPr>
                <w:rFonts w:ascii="Times" w:hAnsi="Times" w:cs="Times"/>
              </w:rPr>
              <w:t>понятие возраста и движущих сил развития в психологии</w:t>
            </w:r>
            <w:r w:rsidR="008E1CF9">
              <w:rPr>
                <w:rFonts w:ascii="Times" w:hAnsi="Times" w:cs="Times"/>
              </w:rPr>
              <w:t>;</w:t>
            </w:r>
          </w:p>
          <w:p w:rsidR="006C44BB" w:rsidRPr="00B95192" w:rsidRDefault="00BB5F98" w:rsidP="00B95192">
            <w:pPr>
              <w:jc w:val="both"/>
              <w:rPr>
                <w:color w:val="000000"/>
              </w:rPr>
            </w:pPr>
            <w:r w:rsidRPr="004C797C">
              <w:rPr>
                <w:bCs/>
              </w:rPr>
              <w:t>ИД 1.</w:t>
            </w:r>
            <w:r>
              <w:rPr>
                <w:bCs/>
              </w:rPr>
              <w:t>2 -</w:t>
            </w:r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382CE9" w:rsidRPr="00FF48A5" w:rsidRDefault="00CC7F31" w:rsidP="00B83835">
            <w:pPr>
              <w:jc w:val="both"/>
              <w:rPr>
                <w:rFonts w:eastAsia="Calibri"/>
                <w:lang w:eastAsia="en-US"/>
              </w:rPr>
            </w:pPr>
            <w:r w:rsidRPr="00FF48A5">
              <w:rPr>
                <w:lang w:val="kk-KZ" w:eastAsia="ar-SA"/>
              </w:rPr>
              <w:t xml:space="preserve">РО 2 </w:t>
            </w:r>
            <w:r w:rsidR="009A774A" w:rsidRPr="00FF48A5">
              <w:rPr>
                <w:lang w:val="kk-KZ" w:eastAsia="ar-SA"/>
              </w:rPr>
              <w:t>(</w:t>
            </w:r>
            <w:r w:rsidR="009D563E" w:rsidRPr="00FF48A5">
              <w:rPr>
                <w:lang w:val="kk-KZ" w:eastAsia="ar-SA"/>
              </w:rPr>
              <w:t>функ</w:t>
            </w:r>
            <w:r w:rsidR="009A774A" w:rsidRPr="00FF48A5">
              <w:rPr>
                <w:lang w:val="kk-KZ" w:eastAsia="ar-SA"/>
              </w:rPr>
              <w:t xml:space="preserve">) </w:t>
            </w:r>
            <w:r w:rsidR="00982F17" w:rsidRPr="00FF48A5">
              <w:rPr>
                <w:lang w:val="kk-KZ" w:eastAsia="ar-SA"/>
              </w:rPr>
              <w:t xml:space="preserve">- </w:t>
            </w:r>
          </w:p>
          <w:p w:rsidR="00382CE9" w:rsidRPr="00FF48A5" w:rsidRDefault="00382CE9" w:rsidP="00982F17">
            <w:pPr>
              <w:jc w:val="both"/>
              <w:rPr>
                <w:lang w:val="kk-KZ" w:eastAsia="ar-SA"/>
              </w:rPr>
            </w:pPr>
          </w:p>
          <w:p w:rsidR="00382CE9" w:rsidRPr="00FF48A5" w:rsidRDefault="00382CE9" w:rsidP="00982F17">
            <w:pPr>
              <w:jc w:val="both"/>
              <w:rPr>
                <w:lang w:val="kk-KZ" w:eastAsia="ar-SA"/>
              </w:rPr>
            </w:pPr>
          </w:p>
        </w:tc>
        <w:tc>
          <w:tcPr>
            <w:tcW w:w="3940" w:type="dxa"/>
            <w:shd w:val="clear" w:color="auto" w:fill="auto"/>
          </w:tcPr>
          <w:p w:rsidR="00273F8E" w:rsidRDefault="00273F8E" w:rsidP="00273F8E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>.1 –</w:t>
            </w:r>
          </w:p>
          <w:p w:rsidR="00273F8E" w:rsidRPr="004C797C" w:rsidRDefault="00273F8E" w:rsidP="00273F8E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>.2 –</w:t>
            </w:r>
          </w:p>
          <w:p w:rsidR="00273F8E" w:rsidRDefault="00273F8E" w:rsidP="00273F8E">
            <w:pPr>
              <w:jc w:val="both"/>
            </w:pPr>
            <w:r w:rsidRPr="004C797C">
              <w:rPr>
                <w:bCs/>
              </w:rPr>
              <w:t xml:space="preserve">ИД </w:t>
            </w:r>
            <w:r w:rsidR="008E1CF9">
              <w:rPr>
                <w:bCs/>
              </w:rPr>
              <w:t>2</w:t>
            </w:r>
            <w:r w:rsidRPr="004C797C">
              <w:rPr>
                <w:bCs/>
              </w:rPr>
              <w:t xml:space="preserve">.3 </w:t>
            </w:r>
            <w:r>
              <w:rPr>
                <w:bCs/>
              </w:rPr>
              <w:t>–</w:t>
            </w:r>
          </w:p>
          <w:p w:rsidR="00523351" w:rsidRPr="00B95192" w:rsidRDefault="00523351" w:rsidP="008E1CF9">
            <w:pPr>
              <w:jc w:val="both"/>
              <w:rPr>
                <w:highlight w:val="yellow"/>
                <w:lang w:eastAsia="ar-SA"/>
              </w:rPr>
            </w:pPr>
          </w:p>
        </w:tc>
      </w:tr>
      <w:tr w:rsidR="00CC7F31" w:rsidRPr="00FF48A5" w:rsidTr="00E27123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795CC5" w:rsidRPr="00273F8E" w:rsidRDefault="00CC7F31" w:rsidP="00795CC5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lang w:val="kk-KZ" w:eastAsia="ar-SA"/>
              </w:rPr>
              <w:t>РО 3</w:t>
            </w:r>
            <w:r w:rsidRPr="00273F8E">
              <w:t xml:space="preserve"> </w:t>
            </w:r>
            <w:r w:rsidR="009A774A" w:rsidRPr="00273F8E">
              <w:t>(Функ)</w:t>
            </w:r>
            <w:r w:rsidRPr="00273F8E">
              <w:t xml:space="preserve"> </w:t>
            </w:r>
            <w:r w:rsidR="00352089" w:rsidRPr="00273F8E">
              <w:rPr>
                <w:rFonts w:eastAsia="Calibri"/>
                <w:lang w:eastAsia="en-US"/>
              </w:rPr>
              <w:t>–</w:t>
            </w:r>
            <w:r w:rsidR="00795CC5" w:rsidRPr="00273F8E">
              <w:rPr>
                <w:rFonts w:eastAsia="Calibri"/>
                <w:lang w:eastAsia="en-US"/>
              </w:rPr>
              <w:t xml:space="preserve"> </w:t>
            </w:r>
          </w:p>
          <w:p w:rsidR="00B4685F" w:rsidRPr="00FF48A5" w:rsidRDefault="00B4685F" w:rsidP="00273F8E">
            <w:pPr>
              <w:jc w:val="both"/>
              <w:rPr>
                <w:highlight w:val="yellow"/>
                <w:lang w:eastAsia="ar-SA"/>
              </w:rPr>
            </w:pPr>
          </w:p>
        </w:tc>
        <w:tc>
          <w:tcPr>
            <w:tcW w:w="3940" w:type="dxa"/>
            <w:shd w:val="clear" w:color="auto" w:fill="auto"/>
          </w:tcPr>
          <w:p w:rsidR="009907DF" w:rsidRPr="00273F8E" w:rsidRDefault="00CC7F31" w:rsidP="00FB5062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bCs/>
              </w:rPr>
              <w:t>ИД 3.1</w:t>
            </w:r>
            <w:r w:rsidR="0081320C" w:rsidRPr="00273F8E">
              <w:rPr>
                <w:bCs/>
              </w:rPr>
              <w:t xml:space="preserve"> </w:t>
            </w:r>
            <w:r w:rsidR="001438D8" w:rsidRPr="00273F8E">
              <w:rPr>
                <w:bCs/>
              </w:rPr>
              <w:t>–</w:t>
            </w:r>
            <w:r w:rsidR="00CB06BD" w:rsidRPr="00273F8E">
              <w:rPr>
                <w:bCs/>
              </w:rPr>
              <w:t xml:space="preserve"> </w:t>
            </w:r>
          </w:p>
          <w:p w:rsidR="00BB5F98" w:rsidRDefault="00CC7F31" w:rsidP="00BB5F98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273F8E">
              <w:rPr>
                <w:bCs/>
              </w:rPr>
              <w:t>ИД 3.2</w:t>
            </w:r>
            <w:r w:rsidR="001438D8" w:rsidRPr="00273F8E">
              <w:rPr>
                <w:bCs/>
              </w:rPr>
              <w:t xml:space="preserve"> </w:t>
            </w:r>
            <w:r w:rsidR="00634D15" w:rsidRPr="00273F8E">
              <w:rPr>
                <w:bCs/>
              </w:rPr>
              <w:t>–</w:t>
            </w:r>
          </w:p>
          <w:p w:rsidR="002A398C" w:rsidRPr="00FF48A5" w:rsidRDefault="002A398C" w:rsidP="00BB5F98">
            <w:pPr>
              <w:autoSpaceDE w:val="0"/>
              <w:autoSpaceDN w:val="0"/>
              <w:adjustRightInd w:val="0"/>
              <w:ind w:right="41"/>
              <w:jc w:val="both"/>
              <w:rPr>
                <w:highlight w:val="yellow"/>
              </w:rPr>
            </w:pPr>
            <w:r w:rsidRPr="00273F8E">
              <w:t>ИД 3.3 –</w:t>
            </w:r>
            <w:r w:rsidR="0050489E" w:rsidRPr="00273F8E">
              <w:t xml:space="preserve"> </w:t>
            </w:r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5C752C" w:rsidRPr="00FF48A5" w:rsidRDefault="00C764DB" w:rsidP="00BB5F98">
            <w:pPr>
              <w:jc w:val="both"/>
              <w:rPr>
                <w:highlight w:val="yellow"/>
                <w:lang w:eastAsia="ar-SA"/>
              </w:rPr>
            </w:pPr>
            <w:r w:rsidRPr="00984CD2">
              <w:rPr>
                <w:lang w:val="kk-KZ" w:eastAsia="ar-SA"/>
              </w:rPr>
              <w:t>РО 4 (функ)</w:t>
            </w:r>
            <w:r w:rsidRPr="00984CD2">
              <w:t xml:space="preserve"> </w:t>
            </w:r>
          </w:p>
        </w:tc>
        <w:tc>
          <w:tcPr>
            <w:tcW w:w="3940" w:type="dxa"/>
            <w:shd w:val="clear" w:color="auto" w:fill="auto"/>
          </w:tcPr>
          <w:p w:rsidR="00C764DB" w:rsidRDefault="00C764DB" w:rsidP="00CC7F31">
            <w:pPr>
              <w:jc w:val="both"/>
              <w:rPr>
                <w:rFonts w:eastAsia="Calibri"/>
                <w:lang w:eastAsia="en-US"/>
              </w:rPr>
            </w:pPr>
            <w:r w:rsidRPr="00C764DB">
              <w:rPr>
                <w:rFonts w:eastAsia="Calibri"/>
                <w:lang w:eastAsia="en-US"/>
              </w:rPr>
              <w:t>ИД 4.1 –</w:t>
            </w:r>
          </w:p>
          <w:p w:rsidR="00FA6CAF" w:rsidRPr="00C764DB" w:rsidRDefault="00C764DB" w:rsidP="00BB5F98">
            <w:pPr>
              <w:jc w:val="both"/>
            </w:pPr>
            <w:r w:rsidRPr="00984CD2">
              <w:t>ИД 4.</w:t>
            </w:r>
            <w:r>
              <w:t>2</w:t>
            </w:r>
            <w:r w:rsidRPr="00984CD2">
              <w:t xml:space="preserve"> </w:t>
            </w:r>
            <w:r w:rsidR="00BB5F98">
              <w:t>-</w:t>
            </w:r>
          </w:p>
        </w:tc>
      </w:tr>
      <w:tr w:rsidR="00CC7F31" w:rsidRPr="00FF48A5" w:rsidTr="00E27123">
        <w:tc>
          <w:tcPr>
            <w:tcW w:w="2014" w:type="dxa"/>
            <w:vMerge/>
            <w:shd w:val="clear" w:color="auto" w:fill="auto"/>
          </w:tcPr>
          <w:p w:rsidR="00CC7F31" w:rsidRPr="00FF48A5" w:rsidRDefault="00CC7F31" w:rsidP="00CC7F31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:rsidR="005C752C" w:rsidRPr="00FF48A5" w:rsidRDefault="00B95192" w:rsidP="00BB5F98">
            <w:pPr>
              <w:jc w:val="both"/>
              <w:rPr>
                <w:highlight w:val="yellow"/>
                <w:lang w:val="kk-KZ" w:eastAsia="ar-SA"/>
              </w:rPr>
            </w:pPr>
            <w:r w:rsidRPr="00CE48B7">
              <w:rPr>
                <w:lang w:val="kk-KZ" w:eastAsia="ar-SA"/>
              </w:rPr>
              <w:t>РО 5 (сист)</w:t>
            </w:r>
            <w:r w:rsidRPr="00CE48B7">
              <w:rPr>
                <w:color w:val="FF0000"/>
                <w:lang w:val="kk-KZ" w:eastAsia="ar-SA"/>
              </w:rPr>
              <w:t xml:space="preserve"> </w:t>
            </w:r>
          </w:p>
        </w:tc>
        <w:tc>
          <w:tcPr>
            <w:tcW w:w="3940" w:type="dxa"/>
            <w:shd w:val="clear" w:color="auto" w:fill="auto"/>
          </w:tcPr>
          <w:p w:rsidR="00B95192" w:rsidRPr="00C764DB" w:rsidRDefault="00B95192" w:rsidP="00B95192">
            <w:pPr>
              <w:jc w:val="both"/>
              <w:rPr>
                <w:highlight w:val="yellow"/>
              </w:rPr>
            </w:pPr>
            <w:r w:rsidRPr="00C764DB">
              <w:t>ИД 5.1 –</w:t>
            </w:r>
          </w:p>
          <w:p w:rsidR="00BB5F98" w:rsidRDefault="00B95192" w:rsidP="00BB5F98">
            <w:pPr>
              <w:jc w:val="both"/>
              <w:rPr>
                <w:bCs/>
              </w:rPr>
            </w:pPr>
            <w:r w:rsidRPr="00C764DB">
              <w:rPr>
                <w:bCs/>
              </w:rPr>
              <w:t>ИД 5.2 –</w:t>
            </w:r>
          </w:p>
          <w:p w:rsidR="0068199C" w:rsidRPr="00FF48A5" w:rsidRDefault="00C764DB" w:rsidP="00BB5F98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ИД 5.3 – </w:t>
            </w:r>
          </w:p>
        </w:tc>
      </w:tr>
      <w:tr w:rsidR="00CC7F31" w:rsidRPr="00FF48A5" w:rsidTr="00E2712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Пререквизиты 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7370AD" w:rsidP="00CC7F31">
            <w:pPr>
              <w:rPr>
                <w:bCs/>
              </w:rPr>
            </w:pPr>
            <w:r w:rsidRPr="00FF48A5">
              <w:rPr>
                <w:bCs/>
              </w:rPr>
              <w:t xml:space="preserve">Введение в специальность; </w:t>
            </w:r>
            <w:r w:rsidR="00CC7F31" w:rsidRPr="00FF48A5">
              <w:rPr>
                <w:bCs/>
              </w:rPr>
              <w:t>Общая психология</w:t>
            </w:r>
            <w:r w:rsidR="008E1CF9">
              <w:rPr>
                <w:bCs/>
              </w:rPr>
              <w:t xml:space="preserve">; </w:t>
            </w:r>
            <w:r w:rsidR="008E1CF9" w:rsidRPr="008E1CF9">
              <w:t xml:space="preserve">Ведение в психологические </w:t>
            </w:r>
            <w:r w:rsidR="008E1CF9" w:rsidRPr="008E1CF9">
              <w:lastRenderedPageBreak/>
              <w:t>методы исследования</w:t>
            </w:r>
          </w:p>
        </w:tc>
      </w:tr>
      <w:tr w:rsidR="00CC7F31" w:rsidRPr="00FF48A5" w:rsidTr="00E2712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lastRenderedPageBreak/>
              <w:t>Постреквизиты</w:t>
            </w:r>
          </w:p>
        </w:tc>
        <w:tc>
          <w:tcPr>
            <w:tcW w:w="8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B47612" w:rsidP="008E1CF9">
            <w:r>
              <w:rPr>
                <w:bCs/>
              </w:rPr>
              <w:t>Клиническая</w:t>
            </w:r>
            <w:r w:rsidR="005C174F" w:rsidRPr="00FF48A5">
              <w:rPr>
                <w:bCs/>
              </w:rPr>
              <w:t xml:space="preserve"> психология; </w:t>
            </w:r>
            <w:r>
              <w:rPr>
                <w:bCs/>
              </w:rPr>
              <w:t>Дифференциальная психология</w:t>
            </w:r>
            <w:r w:rsidR="005C174F" w:rsidRPr="00FF48A5">
              <w:rPr>
                <w:bCs/>
              </w:rPr>
              <w:t>;</w:t>
            </w:r>
            <w:r w:rsidR="008E1CF9">
              <w:rPr>
                <w:bCs/>
              </w:rPr>
              <w:t xml:space="preserve"> Производственная практика</w:t>
            </w:r>
          </w:p>
        </w:tc>
      </w:tr>
      <w:tr w:rsidR="00CC7F31" w:rsidRPr="00FF48A5" w:rsidTr="00E2712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31" w:rsidRPr="00FF48A5" w:rsidRDefault="00CC7F31" w:rsidP="00CC7F31">
            <w:pPr>
              <w:rPr>
                <w:b/>
              </w:rPr>
            </w:pPr>
            <w:r w:rsidRPr="00FF48A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22" w:rsidRPr="00FF48A5" w:rsidRDefault="00463D22" w:rsidP="00463D22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FF48A5">
              <w:rPr>
                <w:b/>
              </w:rPr>
              <w:t>Основная: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BA6593" w:rsidRPr="00F84407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BA6593" w:rsidRPr="00F84407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463D22" w:rsidRPr="00FF48A5" w:rsidRDefault="00463D22" w:rsidP="00575FD6">
            <w:pPr>
              <w:widowControl w:val="0"/>
              <w:rPr>
                <w:b/>
              </w:rPr>
            </w:pPr>
            <w:r w:rsidRPr="00FF48A5">
              <w:rPr>
                <w:b/>
              </w:rPr>
              <w:t xml:space="preserve">Дополнительная: </w:t>
            </w:r>
          </w:p>
          <w:p w:rsidR="00BA6593" w:rsidRPr="00BA6593" w:rsidRDefault="00BA6593" w:rsidP="00BA6593">
            <w:pPr>
              <w:numPr>
                <w:ilvl w:val="0"/>
                <w:numId w:val="2"/>
              </w:numPr>
            </w:pPr>
            <w:r w:rsidRPr="00BA6593">
              <w:t>Холмогорова А.Б. Клиническая психология: Учебник: в 4-х томах.- Т.1, М.: Академия, 2012.- 432 с.</w:t>
            </w:r>
          </w:p>
          <w:p w:rsidR="00463D22" w:rsidRPr="00FF48A5" w:rsidRDefault="00463D22" w:rsidP="00463D22">
            <w:pPr>
              <w:rPr>
                <w:b/>
              </w:rPr>
            </w:pPr>
            <w:r w:rsidRPr="00FF48A5">
              <w:rPr>
                <w:b/>
              </w:rPr>
              <w:t xml:space="preserve">Интернет-ресурсы: 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BA6593" w:rsidRPr="00555876" w:rsidRDefault="00EA5748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hyperlink r:id="rId9" w:history="1">
              <w:r w:rsidR="00BA6593" w:rsidRPr="00555876">
                <w:rPr>
                  <w:rStyle w:val="a6"/>
                </w:rPr>
                <w:t>www.psychology-online.net</w:t>
              </w:r>
            </w:hyperlink>
            <w:r w:rsidR="00BA6593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BA6593" w:rsidRPr="00555876">
                <w:rPr>
                  <w:rStyle w:val="a6"/>
                </w:rPr>
                <w:t>[</w:t>
              </w:r>
            </w:hyperlink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1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BA6593" w:rsidRPr="00555876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BA6593" w:rsidRPr="00E4278B" w:rsidRDefault="00EA5748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2" w:history="1">
              <w:r w:rsidR="00BA6593" w:rsidRPr="00555876">
                <w:rPr>
                  <w:rStyle w:val="a6"/>
                  <w:lang w:val="en-US"/>
                </w:rPr>
                <w:t>http://www.fmridc.org/f/fmridc</w:t>
              </w:r>
            </w:hyperlink>
            <w:r w:rsidR="00BA6593" w:rsidRPr="00555876">
              <w:rPr>
                <w:lang w:val="en-US"/>
              </w:rPr>
              <w:t xml:space="preserve"> - fMRi data.</w:t>
            </w:r>
          </w:p>
          <w:p w:rsidR="00BA6593" w:rsidRPr="00F5216A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  <w:rPr>
                <w:lang w:val="en-US"/>
              </w:rPr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E4278B">
              <w:rPr>
                <w:lang w:val="en-US"/>
              </w:rPr>
              <w:t>Интернет-ресурс /http://www. iprbookshop.ru</w:t>
            </w:r>
          </w:p>
          <w:p w:rsidR="00BA6593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>оценка данных [Электронный ресурс]: учебное пособие / Глозман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BA6593" w:rsidRPr="00F5216A" w:rsidRDefault="00BA6593" w:rsidP="00BA6593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BA6593" w:rsidRPr="00DA6D1F" w:rsidRDefault="00BA6593" w:rsidP="00BA6593">
            <w:pPr>
              <w:numPr>
                <w:ilvl w:val="0"/>
                <w:numId w:val="2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0C04CC" w:rsidRPr="00FF48A5" w:rsidRDefault="00BA6593" w:rsidP="00BA6593">
            <w:pPr>
              <w:numPr>
                <w:ilvl w:val="0"/>
                <w:numId w:val="2"/>
              </w:numPr>
              <w:tabs>
                <w:tab w:val="left" w:pos="312"/>
              </w:tabs>
              <w:jc w:val="both"/>
            </w:pPr>
            <w:r w:rsidRPr="00DA6D1F">
              <w:t xml:space="preserve">Режим доступа: </w:t>
            </w:r>
            <w:hyperlink r:id="rId13" w:history="1">
              <w:r w:rsidRPr="009A2AD4">
                <w:rPr>
                  <w:rStyle w:val="a6"/>
                  <w:lang w:val="en-US"/>
                </w:rPr>
                <w:t>http</w:t>
              </w:r>
              <w:r w:rsidRPr="009A2AD4">
                <w:rPr>
                  <w:rStyle w:val="a6"/>
                </w:rPr>
                <w:t>://</w:t>
              </w:r>
              <w:r w:rsidRPr="009A2AD4">
                <w:rPr>
                  <w:rStyle w:val="a6"/>
                  <w:lang w:val="en-US"/>
                </w:rPr>
                <w:t>www</w:t>
              </w:r>
              <w:r w:rsidRPr="009A2AD4">
                <w:rPr>
                  <w:rStyle w:val="a6"/>
                </w:rPr>
                <w:t>.</w:t>
              </w:r>
              <w:r w:rsidRPr="009A2AD4">
                <w:rPr>
                  <w:rStyle w:val="a6"/>
                  <w:lang w:val="en-US"/>
                </w:rPr>
                <w:t>iprbookshop</w:t>
              </w:r>
              <w:r w:rsidRPr="009A2AD4">
                <w:rPr>
                  <w:rStyle w:val="a6"/>
                </w:rPr>
                <w:t>.</w:t>
              </w:r>
              <w:r w:rsidRPr="009A2AD4">
                <w:rPr>
                  <w:rStyle w:val="a6"/>
                  <w:lang w:val="en-US"/>
                </w:rPr>
                <w:t>ru</w:t>
              </w:r>
              <w:r w:rsidRPr="009A2AD4">
                <w:rPr>
                  <w:rStyle w:val="a6"/>
                </w:rPr>
                <w:t>/21745.</w:t>
              </w:r>
              <w:r w:rsidRPr="009A2AD4">
                <w:rPr>
                  <w:rStyle w:val="a6"/>
                  <w:lang w:val="en-US"/>
                </w:rPr>
                <w:t>html</w:t>
              </w:r>
            </w:hyperlink>
          </w:p>
        </w:tc>
      </w:tr>
    </w:tbl>
    <w:p w:rsidR="00FA5D50" w:rsidRPr="00FF48A5" w:rsidRDefault="00FA5D50" w:rsidP="00FA5D5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534"/>
      </w:tblGrid>
      <w:tr w:rsidR="00FA5D50" w:rsidRPr="00FF48A5" w:rsidTr="00E2712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rPr>
                <w:b/>
              </w:rPr>
            </w:pPr>
            <w:r w:rsidRPr="00FF48A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23" w:rsidRPr="00FF48A5" w:rsidRDefault="00E27123" w:rsidP="00E27123">
            <w:pPr>
              <w:jc w:val="both"/>
              <w:rPr>
                <w:b/>
              </w:rPr>
            </w:pPr>
            <w:r w:rsidRPr="00FF48A5">
              <w:rPr>
                <w:b/>
              </w:rPr>
              <w:t xml:space="preserve">Правила академического поведения: </w:t>
            </w:r>
          </w:p>
          <w:p w:rsidR="00E27123" w:rsidRPr="00FF48A5" w:rsidRDefault="00E27123" w:rsidP="00E27123">
            <w:pPr>
              <w:jc w:val="both"/>
            </w:pPr>
            <w:r w:rsidRPr="00FF48A5">
              <w:t>Обязательное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E27123" w:rsidRPr="00FF48A5" w:rsidRDefault="00E27123" w:rsidP="00E27123">
            <w:pPr>
              <w:jc w:val="both"/>
            </w:pPr>
            <w:r w:rsidRPr="00FF48A5">
              <w:t>Соблюдение дисциплины: обязательное посещение занятий, недопустимость опозданий).</w:t>
            </w:r>
          </w:p>
          <w:p w:rsidR="00E27123" w:rsidRPr="00FF48A5" w:rsidRDefault="00E27123" w:rsidP="00E27123">
            <w:pPr>
              <w:jc w:val="both"/>
              <w:rPr>
                <w:b/>
              </w:rPr>
            </w:pPr>
            <w:r w:rsidRPr="00FF48A5">
              <w:rPr>
                <w:b/>
              </w:rPr>
              <w:t>Академические ценности:</w:t>
            </w:r>
          </w:p>
          <w:p w:rsidR="00E27123" w:rsidRPr="00FF48A5" w:rsidRDefault="00E27123" w:rsidP="00E27123">
            <w:pPr>
              <w:jc w:val="both"/>
            </w:pPr>
            <w:r w:rsidRPr="00FF48A5">
              <w:lastRenderedPageBreak/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A5D50" w:rsidRPr="00FF48A5" w:rsidRDefault="00E27123" w:rsidP="00E27123">
            <w:pPr>
              <w:jc w:val="both"/>
            </w:pPr>
            <w:r w:rsidRPr="00FF48A5">
              <w:t xml:space="preserve">Студенты с ограниченными возможностями могут получать консультационную помощь по Э- адресу </w:t>
            </w:r>
            <w:hyperlink r:id="rId14" w:history="1">
              <w:r w:rsidR="00BA6593" w:rsidRPr="002C322B">
                <w:rPr>
                  <w:rStyle w:val="a6"/>
                  <w:lang w:val="en-US"/>
                </w:rPr>
                <w:t>ilmirax</w:t>
              </w:r>
              <w:r w:rsidR="00BA6593" w:rsidRPr="002C322B">
                <w:rPr>
                  <w:rStyle w:val="a6"/>
                </w:rPr>
                <w:t>@</w:t>
              </w:r>
              <w:r w:rsidR="00BA6593" w:rsidRPr="002C322B">
                <w:rPr>
                  <w:rStyle w:val="a6"/>
                  <w:lang w:val="en-US"/>
                </w:rPr>
                <w:t>mail</w:t>
              </w:r>
              <w:r w:rsidR="00BA6593" w:rsidRPr="002C322B">
                <w:rPr>
                  <w:rStyle w:val="a6"/>
                </w:rPr>
                <w:t>.</w:t>
              </w:r>
              <w:r w:rsidR="00BA6593" w:rsidRPr="002C322B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FA5D50" w:rsidRPr="00FF48A5" w:rsidTr="00E27123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FF48A5" w:rsidRDefault="00FA5D50" w:rsidP="00A06FD2">
            <w:pPr>
              <w:rPr>
                <w:b/>
              </w:rPr>
            </w:pPr>
            <w:r w:rsidRPr="00FF48A5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23" w:rsidRPr="00FF48A5" w:rsidRDefault="00E27123" w:rsidP="00E27123">
            <w:r w:rsidRPr="00FF48A5">
              <w:rPr>
                <w:b/>
              </w:rPr>
              <w:t>Критериальное оценивание:</w:t>
            </w:r>
            <w:r w:rsidRPr="00FF48A5">
              <w:t xml:space="preserve"> </w:t>
            </w:r>
          </w:p>
          <w:p w:rsidR="00E27123" w:rsidRPr="00FF48A5" w:rsidRDefault="00E27123" w:rsidP="00E27123">
            <w:pPr>
              <w:jc w:val="both"/>
            </w:pPr>
            <w:r w:rsidRPr="00FF48A5">
              <w:t>Оценивание работы в аудитории, выполнения домашнего задания, СРС (проекта / кейса / программы / )</w:t>
            </w:r>
          </w:p>
          <w:p w:rsidR="00E27123" w:rsidRPr="00FF48A5" w:rsidRDefault="00E27123" w:rsidP="00E27123">
            <w:pPr>
              <w:jc w:val="both"/>
            </w:pPr>
            <w:r w:rsidRPr="00FF48A5">
              <w:t xml:space="preserve">Оценивание сформированности компетенций (рубежный контроль, экзамены ). </w:t>
            </w:r>
          </w:p>
          <w:p w:rsidR="00E27123" w:rsidRPr="00FF48A5" w:rsidRDefault="00E27123" w:rsidP="00E27123">
            <w:pPr>
              <w:jc w:val="both"/>
            </w:pPr>
            <w:r w:rsidRPr="00FF48A5">
              <w:rPr>
                <w:b/>
              </w:rPr>
              <w:t>Формула расчета итоговой оценки</w:t>
            </w:r>
            <w:r w:rsidRPr="00FF48A5">
              <w:t>.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(по 12 б.). </w:t>
            </w:r>
          </w:p>
          <w:p w:rsidR="00E27123" w:rsidRPr="00FF48A5" w:rsidRDefault="00E27123" w:rsidP="00E27123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10 баллов каждое</w:t>
            </w:r>
          </w:p>
          <w:p w:rsidR="00E27123" w:rsidRPr="00FF48A5" w:rsidRDefault="00E27123" w:rsidP="00E27123">
            <w:pPr>
              <w:tabs>
                <w:tab w:val="left" w:pos="426"/>
              </w:tabs>
              <w:jc w:val="both"/>
            </w:pPr>
            <w:r w:rsidRPr="00FF48A5">
              <w:rPr>
                <w:b/>
              </w:rPr>
              <w:t xml:space="preserve">Суммативное оценивание: </w:t>
            </w:r>
          </w:p>
          <w:p w:rsidR="00E27123" w:rsidRPr="00FF48A5" w:rsidRDefault="00E27123" w:rsidP="00E2712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F48A5">
              <w:t xml:space="preserve">Ваша итоговая оценка будет рассчитываться по формуле </w:t>
            </w:r>
          </w:p>
          <w:p w:rsidR="00FA5D50" w:rsidRPr="00FF48A5" w:rsidRDefault="00EA5748" w:rsidP="00E271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55636&quot;/&gt;&lt;wsp:rsid wsp:val=&quot;000013B8&quot;/&gt;&lt;wsp:rsid wsp:val=&quot;00002036&quot;/&gt;&lt;wsp:rsid wsp:val=&quot;00002E91&quot;/&gt;&lt;wsp:rsid wsp:val=&quot;00003096&quot;/&gt;&lt;wsp:rsid wsp:val=&quot;000033CF&quot;/&gt;&lt;wsp:rsid wsp:val=&quot;00004964&quot;/&gt;&lt;wsp:rsid wsp:val=&quot;00006EA3&quot;/&gt;&lt;wsp:rsid wsp:val=&quot;000076FA&quot;/&gt;&lt;wsp:rsid wsp:val=&quot;000101E5&quot;/&gt;&lt;wsp:rsid wsp:val=&quot;00010C01&quot;/&gt;&lt;wsp:rsid wsp:val=&quot;000115BA&quot;/&gt;&lt;wsp:rsid wsp:val=&quot;00011EBF&quot;/&gt;&lt;wsp:rsid wsp:val=&quot;00012958&quot;/&gt;&lt;wsp:rsid wsp:val=&quot;000149D5&quot;/&gt;&lt;wsp:rsid wsp:val=&quot;00014D18&quot;/&gt;&lt;wsp:rsid wsp:val=&quot;000167EC&quot;/&gt;&lt;wsp:rsid wsp:val=&quot;000168E8&quot;/&gt;&lt;wsp:rsid wsp:val=&quot;0001758E&quot;/&gt;&lt;wsp:rsid wsp:val=&quot;00022E20&quot;/&gt;&lt;wsp:rsid wsp:val=&quot;000233B3&quot;/&gt;&lt;wsp:rsid wsp:val=&quot;000235CB&quot;/&gt;&lt;wsp:rsid wsp:val=&quot;0002412B&quot;/&gt;&lt;wsp:rsid wsp:val=&quot;0002567F&quot;/&gt;&lt;wsp:rsid wsp:val=&quot;00026568&quot;/&gt;&lt;wsp:rsid wsp:val=&quot;00026F9D&quot;/&gt;&lt;wsp:rsid wsp:val=&quot;00034AC1&quot;/&gt;&lt;wsp:rsid wsp:val=&quot;000364C0&quot;/&gt;&lt;wsp:rsid wsp:val=&quot;000368B3&quot;/&gt;&lt;wsp:rsid wsp:val=&quot;00036A96&quot;/&gt;&lt;wsp:rsid wsp:val=&quot;0004771F&quot;/&gt;&lt;wsp:rsid wsp:val=&quot;00051245&quot;/&gt;&lt;wsp:rsid wsp:val=&quot;0005204D&quot;/&gt;&lt;wsp:rsid wsp:val=&quot;00053661&quot;/&gt;&lt;wsp:rsid wsp:val=&quot;0005374B&quot;/&gt;&lt;wsp:rsid wsp:val=&quot;000545BF&quot;/&gt;&lt;wsp:rsid wsp:val=&quot;0005562E&quot;/&gt;&lt;wsp:rsid wsp:val=&quot;00057A7D&quot;/&gt;&lt;wsp:rsid wsp:val=&quot;00060D7F&quot;/&gt;&lt;wsp:rsid wsp:val=&quot;00061BC8&quot;/&gt;&lt;wsp:rsid wsp:val=&quot;000625B4&quot;/&gt;&lt;wsp:rsid wsp:val=&quot;000625C2&quot;/&gt;&lt;wsp:rsid wsp:val=&quot;00062AD6&quot;/&gt;&lt;wsp:rsid wsp:val=&quot;00063FDB&quot;/&gt;&lt;wsp:rsid wsp:val=&quot;0006497E&quot;/&gt;&lt;wsp:rsid wsp:val=&quot;00064C56&quot;/&gt;&lt;wsp:rsid wsp:val=&quot;00065382&quot;/&gt;&lt;wsp:rsid wsp:val=&quot;0006577B&quot;/&gt;&lt;wsp:rsid wsp:val=&quot;00067932&quot;/&gt;&lt;wsp:rsid wsp:val=&quot;00070CBB&quot;/&gt;&lt;wsp:rsid wsp:val=&quot;000723D3&quot;/&gt;&lt;wsp:rsid wsp:val=&quot;000736F4&quot;/&gt;&lt;wsp:rsid wsp:val=&quot;00074AE1&quot;/&gt;&lt;wsp:rsid wsp:val=&quot;00075819&quot;/&gt;&lt;wsp:rsid wsp:val=&quot;00076CA2&quot;/&gt;&lt;wsp:rsid wsp:val=&quot;00081333&quot;/&gt;&lt;wsp:rsid wsp:val=&quot;00083A63&quot;/&gt;&lt;wsp:rsid wsp:val=&quot;00083FB5&quot;/&gt;&lt;wsp:rsid wsp:val=&quot;000840E5&quot;/&gt;&lt;wsp:rsid wsp:val=&quot;00084DDB&quot;/&gt;&lt;wsp:rsid wsp:val=&quot;00087111&quot;/&gt;&lt;wsp:rsid wsp:val=&quot;0009075D&quot;/&gt;&lt;wsp:rsid wsp:val=&quot;00092538&quot;/&gt;&lt;wsp:rsid wsp:val=&quot;00092C10&quot;/&gt;&lt;wsp:rsid wsp:val=&quot;00092D9B&quot;/&gt;&lt;wsp:rsid wsp:val=&quot;00097859&quot;/&gt;&lt;wsp:rsid wsp:val=&quot;000A15FB&quot;/&gt;&lt;wsp:rsid wsp:val=&quot;000A1F60&quot;/&gt;&lt;wsp:rsid wsp:val=&quot;000A226B&quot;/&gt;&lt;wsp:rsid wsp:val=&quot;000A308A&quot;/&gt;&lt;wsp:rsid wsp:val=&quot;000A3C0C&quot;/&gt;&lt;wsp:rsid wsp:val=&quot;000A6BEE&quot;/&gt;&lt;wsp:rsid wsp:val=&quot;000A7161&quot;/&gt;&lt;wsp:rsid wsp:val=&quot;000A76FF&quot;/&gt;&lt;wsp:rsid wsp:val=&quot;000B004C&quot;/&gt;&lt;wsp:rsid wsp:val=&quot;000B1348&quot;/&gt;&lt;wsp:rsid wsp:val=&quot;000B3AFB&quot;/&gt;&lt;wsp:rsid wsp:val=&quot;000B5D47&quot;/&gt;&lt;wsp:rsid wsp:val=&quot;000B5DC4&quot;/&gt;&lt;wsp:rsid wsp:val=&quot;000B6000&quot;/&gt;&lt;wsp:rsid wsp:val=&quot;000B658D&quot;/&gt;&lt;wsp:rsid wsp:val=&quot;000C01E2&quot;/&gt;&lt;wsp:rsid wsp:val=&quot;000C16C0&quot;/&gt;&lt;wsp:rsid wsp:val=&quot;000C1EA8&quot;/&gt;&lt;wsp:rsid wsp:val=&quot;000C2960&quot;/&gt;&lt;wsp:rsid wsp:val=&quot;000C3B19&quot;/&gt;&lt;wsp:rsid wsp:val=&quot;000C3E0E&quot;/&gt;&lt;wsp:rsid wsp:val=&quot;000C456D&quot;/&gt;&lt;wsp:rsid wsp:val=&quot;000C4FEB&quot;/&gt;&lt;wsp:rsid wsp:val=&quot;000C5C06&quot;/&gt;&lt;wsp:rsid wsp:val=&quot;000C6C3D&quot;/&gt;&lt;wsp:rsid wsp:val=&quot;000D0B1A&quot;/&gt;&lt;wsp:rsid wsp:val=&quot;000D2A65&quot;/&gt;&lt;wsp:rsid wsp:val=&quot;000D362E&quot;/&gt;&lt;wsp:rsid wsp:val=&quot;000D6645&quot;/&gt;&lt;wsp:rsid wsp:val=&quot;000D757E&quot;/&gt;&lt;wsp:rsid wsp:val=&quot;000E019A&quot;/&gt;&lt;wsp:rsid wsp:val=&quot;000E1E3F&quot;/&gt;&lt;wsp:rsid wsp:val=&quot;000E30E3&quot;/&gt;&lt;wsp:rsid wsp:val=&quot;000E374B&quot;/&gt;&lt;wsp:rsid wsp:val=&quot;000E5B5E&quot;/&gt;&lt;wsp:rsid wsp:val=&quot;000E6735&quot;/&gt;&lt;wsp:rsid wsp:val=&quot;000E7557&quot;/&gt;&lt;wsp:rsid wsp:val=&quot;000E77FE&quot;/&gt;&lt;wsp:rsid wsp:val=&quot;000F0CA5&quot;/&gt;&lt;wsp:rsid wsp:val=&quot;000F3B15&quot;/&gt;&lt;wsp:rsid wsp:val=&quot;000F509C&quot;/&gt;&lt;wsp:rsid wsp:val=&quot;000F5214&quot;/&gt;&lt;wsp:rsid wsp:val=&quot;000F5959&quot;/&gt;&lt;wsp:rsid wsp:val=&quot;000F7D74&quot;/&gt;&lt;wsp:rsid wsp:val=&quot;0010093B&quot;/&gt;&lt;wsp:rsid wsp:val=&quot;00101FE2&quot;/&gt;&lt;wsp:rsid wsp:val=&quot;001033B2&quot;/&gt;&lt;wsp:rsid wsp:val=&quot;00103CF6&quot;/&gt;&lt;wsp:rsid wsp:val=&quot;00110866&quot;/&gt;&lt;wsp:rsid wsp:val=&quot;00112016&quot;/&gt;&lt;wsp:rsid wsp:val=&quot;0011219B&quot;/&gt;&lt;wsp:rsid wsp:val=&quot;00115AD7&quot;/&gt;&lt;wsp:rsid wsp:val=&quot;00116560&quot;/&gt;&lt;wsp:rsid wsp:val=&quot;00116F60&quot;/&gt;&lt;wsp:rsid wsp:val=&quot;0011721F&quot;/&gt;&lt;wsp:rsid wsp:val=&quot;0012066A&quot;/&gt;&lt;wsp:rsid wsp:val=&quot;00121017&quot;/&gt;&lt;wsp:rsid wsp:val=&quot;00122B51&quot;/&gt;&lt;wsp:rsid wsp:val=&quot;00122D38&quot;/&gt;&lt;wsp:rsid wsp:val=&quot;00123663&quot;/&gt;&lt;wsp:rsid wsp:val=&quot;00124D2F&quot;/&gt;&lt;wsp:rsid wsp:val=&quot;00126337&quot;/&gt;&lt;wsp:rsid wsp:val=&quot;00126343&quot;/&gt;&lt;wsp:rsid wsp:val=&quot;00131077&quot;/&gt;&lt;wsp:rsid wsp:val=&quot;00131390&quot;/&gt;&lt;wsp:rsid wsp:val=&quot;00132EC0&quot;/&gt;&lt;wsp:rsid wsp:val=&quot;001334A1&quot;/&gt;&lt;wsp:rsid wsp:val=&quot;0013477B&quot;/&gt;&lt;wsp:rsid wsp:val=&quot;001351A5&quot;/&gt;&lt;wsp:rsid wsp:val=&quot;0013782D&quot;/&gt;&lt;wsp:rsid wsp:val=&quot;00142210&quot;/&gt;&lt;wsp:rsid wsp:val=&quot;00142520&quot;/&gt;&lt;wsp:rsid wsp:val=&quot;00143191&quot;/&gt;&lt;wsp:rsid wsp:val=&quot;00145B1F&quot;/&gt;&lt;wsp:rsid wsp:val=&quot;00147081&quot;/&gt;&lt;wsp:rsid wsp:val=&quot;00147AAA&quot;/&gt;&lt;wsp:rsid wsp:val=&quot;0015099B&quot;/&gt;&lt;wsp:rsid wsp:val=&quot;00152DB7&quot;/&gt;&lt;wsp:rsid wsp:val=&quot;00154322&quot;/&gt;&lt;wsp:rsid wsp:val=&quot;001549A1&quot;/&gt;&lt;wsp:rsid wsp:val=&quot;0015671D&quot;/&gt;&lt;wsp:rsid wsp:val=&quot;00157BD8&quot;/&gt;&lt;wsp:rsid wsp:val=&quot;0016044B&quot;/&gt;&lt;wsp:rsid wsp:val=&quot;0016066E&quot;/&gt;&lt;wsp:rsid wsp:val=&quot;00161051&quot;/&gt;&lt;wsp:rsid wsp:val=&quot;0016148A&quot;/&gt;&lt;wsp:rsid wsp:val=&quot;00162555&quot;/&gt;&lt;wsp:rsid wsp:val=&quot;00164C7D&quot;/&gt;&lt;wsp:rsid wsp:val=&quot;001659B4&quot;/&gt;&lt;wsp:rsid wsp:val=&quot;00166DE0&quot;/&gt;&lt;wsp:rsid wsp:val=&quot;00167FAA&quot;/&gt;&lt;wsp:rsid wsp:val=&quot;001709F4&quot;/&gt;&lt;wsp:rsid wsp:val=&quot;001729E6&quot;/&gt;&lt;wsp:rsid wsp:val=&quot;00177EDF&quot;/&gt;&lt;wsp:rsid wsp:val=&quot;001809BC&quot;/&gt;&lt;wsp:rsid wsp:val=&quot;00180FAA&quot;/&gt;&lt;wsp:rsid wsp:val=&quot;001814C9&quot;/&gt;&lt;wsp:rsid wsp:val=&quot;00181E02&quot;/&gt;&lt;wsp:rsid wsp:val=&quot;00182829&quot;/&gt;&lt;wsp:rsid wsp:val=&quot;001843F2&quot;/&gt;&lt;wsp:rsid wsp:val=&quot;0018535B&quot;/&gt;&lt;wsp:rsid wsp:val=&quot;00187C89&quot;/&gt;&lt;wsp:rsid wsp:val=&quot;00190D75&quot;/&gt;&lt;wsp:rsid wsp:val=&quot;001946A1&quot;/&gt;&lt;wsp:rsid wsp:val=&quot;00194AE4&quot;/&gt;&lt;wsp:rsid wsp:val=&quot;00195215&quot;/&gt;&lt;wsp:rsid wsp:val=&quot;0019576F&quot;/&gt;&lt;wsp:rsid wsp:val=&quot;00195AC7&quot;/&gt;&lt;wsp:rsid wsp:val=&quot;001A251C&quot;/&gt;&lt;wsp:rsid wsp:val=&quot;001A2785&quot;/&gt;&lt;wsp:rsid wsp:val=&quot;001A28BE&quot;/&gt;&lt;wsp:rsid wsp:val=&quot;001A4B5F&quot;/&gt;&lt;wsp:rsid wsp:val=&quot;001B0C2E&quot;/&gt;&lt;wsp:rsid wsp:val=&quot;001B0D24&quot;/&gt;&lt;wsp:rsid wsp:val=&quot;001B16AC&quot;/&gt;&lt;wsp:rsid wsp:val=&quot;001B68B8&quot;/&gt;&lt;wsp:rsid wsp:val=&quot;001B6D68&quot;/&gt;&lt;wsp:rsid wsp:val=&quot;001C066D&quot;/&gt;&lt;wsp:rsid wsp:val=&quot;001C0C8B&quot;/&gt;&lt;wsp:rsid wsp:val=&quot;001C0D7C&quot;/&gt;&lt;wsp:rsid wsp:val=&quot;001C167D&quot;/&gt;&lt;wsp:rsid wsp:val=&quot;001C1C6C&quot;/&gt;&lt;wsp:rsid wsp:val=&quot;001C29D2&quot;/&gt;&lt;wsp:rsid wsp:val=&quot;001C5209&quot;/&gt;&lt;wsp:rsid wsp:val=&quot;001C64BA&quot;/&gt;&lt;wsp:rsid wsp:val=&quot;001C6FE1&quot;/&gt;&lt;wsp:rsid wsp:val=&quot;001C7B40&quot;/&gt;&lt;wsp:rsid wsp:val=&quot;001D3766&quot;/&gt;&lt;wsp:rsid wsp:val=&quot;001D4795&quot;/&gt;&lt;wsp:rsid wsp:val=&quot;001D6AB5&quot;/&gt;&lt;wsp:rsid wsp:val=&quot;001D6E83&quot;/&gt;&lt;wsp:rsid wsp:val=&quot;001E15CF&quot;/&gt;&lt;wsp:rsid wsp:val=&quot;001F4574&quot;/&gt;&lt;wsp:rsid wsp:val=&quot;001F6E73&quot;/&gt;&lt;wsp:rsid wsp:val=&quot;001F6E96&quot;/&gt;&lt;wsp:rsid wsp:val=&quot;001F799C&quot;/&gt;&lt;wsp:rsid wsp:val=&quot;001F7AFA&quot;/&gt;&lt;wsp:rsid wsp:val=&quot;001F7CD4&quot;/&gt;&lt;wsp:rsid wsp:val=&quot;002027CF&quot;/&gt;&lt;wsp:rsid wsp:val=&quot;00202C67&quot;/&gt;&lt;wsp:rsid wsp:val=&quot;00204908&quot;/&gt;&lt;wsp:rsid wsp:val=&quot;002050D5&quot;/&gt;&lt;wsp:rsid wsp:val=&quot;00205B95&quot;/&gt;&lt;wsp:rsid wsp:val=&quot;00207BB2&quot;/&gt;&lt;wsp:rsid wsp:val=&quot;00210C70&quot;/&gt;&lt;wsp:rsid wsp:val=&quot;00211DD0&quot;/&gt;&lt;wsp:rsid wsp:val=&quot;002123B5&quot;/&gt;&lt;wsp:rsid wsp:val=&quot;002125C9&quot;/&gt;&lt;wsp:rsid wsp:val=&quot;00212676&quot;/&gt;&lt;wsp:rsid wsp:val=&quot;00212A2D&quot;/&gt;&lt;wsp:rsid wsp:val=&quot;00212C50&quot;/&gt;&lt;wsp:rsid wsp:val=&quot;00213C2E&quot;/&gt;&lt;wsp:rsid wsp:val=&quot;002140DF&quot;/&gt;&lt;wsp:rsid wsp:val=&quot;00216B8E&quot;/&gt;&lt;wsp:rsid wsp:val=&quot;00216FA0&quot;/&gt;&lt;wsp:rsid wsp:val=&quot;00221ABE&quot;/&gt;&lt;wsp:rsid wsp:val=&quot;00222CA9&quot;/&gt;&lt;wsp:rsid wsp:val=&quot;00223CA6&quot;/&gt;&lt;wsp:rsid wsp:val=&quot;00225041&quot;/&gt;&lt;wsp:rsid wsp:val=&quot;0022583F&quot;/&gt;&lt;wsp:rsid wsp:val=&quot;00225B00&quot;/&gt;&lt;wsp:rsid wsp:val=&quot;002265F7&quot;/&gt;&lt;wsp:rsid wsp:val=&quot;002268DD&quot;/&gt;&lt;wsp:rsid wsp:val=&quot;00226974&quot;/&gt;&lt;wsp:rsid wsp:val=&quot;00226AEC&quot;/&gt;&lt;wsp:rsid wsp:val=&quot;002271B7&quot;/&gt;&lt;wsp:rsid wsp:val=&quot;002275E8&quot;/&gt;&lt;wsp:rsid wsp:val=&quot;00231DB8&quot;/&gt;&lt;wsp:rsid wsp:val=&quot;00232C55&quot;/&gt;&lt;wsp:rsid wsp:val=&quot;002332B5&quot;/&gt;&lt;wsp:rsid wsp:val=&quot;002353D5&quot;/&gt;&lt;wsp:rsid wsp:val=&quot;0023658A&quot;/&gt;&lt;wsp:rsid wsp:val=&quot;002372E5&quot;/&gt;&lt;wsp:rsid wsp:val=&quot;0024100F&quot;/&gt;&lt;wsp:rsid wsp:val=&quot;00241F2C&quot;/&gt;&lt;wsp:rsid wsp:val=&quot;00242602&quot;/&gt;&lt;wsp:rsid wsp:val=&quot;00243C9D&quot;/&gt;&lt;wsp:rsid wsp:val=&quot;00243EC5&quot;/&gt;&lt;wsp:rsid wsp:val=&quot;00244759&quot;/&gt;&lt;wsp:rsid wsp:val=&quot;002455FC&quot;/&gt;&lt;wsp:rsid wsp:val=&quot;002465B2&quot;/&gt;&lt;wsp:rsid wsp:val=&quot;00246E34&quot;/&gt;&lt;wsp:rsid wsp:val=&quot;002523CD&quot;/&gt;&lt;wsp:rsid wsp:val=&quot;00255C99&quot;/&gt;&lt;wsp:rsid wsp:val=&quot;00255CAA&quot;/&gt;&lt;wsp:rsid wsp:val=&quot;00255E6C&quot;/&gt;&lt;wsp:rsid wsp:val=&quot;00256559&quot;/&gt;&lt;wsp:rsid wsp:val=&quot;0025732E&quot;/&gt;&lt;wsp:rsid wsp:val=&quot;0025771C&quot;/&gt;&lt;wsp:rsid wsp:val=&quot;00257C92&quot;/&gt;&lt;wsp:rsid wsp:val=&quot;0026018F&quot;/&gt;&lt;wsp:rsid wsp:val=&quot;00260FDC&quot;/&gt;&lt;wsp:rsid wsp:val=&quot;00261C8A&quot;/&gt;&lt;wsp:rsid wsp:val=&quot;0026368B&quot;/&gt;&lt;wsp:rsid wsp:val=&quot;00264179&quot;/&gt;&lt;wsp:rsid wsp:val=&quot;0026515B&quot;/&gt;&lt;wsp:rsid wsp:val=&quot;00265489&quot;/&gt;&lt;wsp:rsid wsp:val=&quot;00265F5A&quot;/&gt;&lt;wsp:rsid wsp:val=&quot;0026718B&quot;/&gt;&lt;wsp:rsid wsp:val=&quot;00271B7D&quot;/&gt;&lt;wsp:rsid wsp:val=&quot;00273B0F&quot;/&gt;&lt;wsp:rsid wsp:val=&quot;00273C2D&quot;/&gt;&lt;wsp:rsid wsp:val=&quot;00274066&quot;/&gt;&lt;wsp:rsid wsp:val=&quot;002741A9&quot;/&gt;&lt;wsp:rsid wsp:val=&quot;002745A2&quot;/&gt;&lt;wsp:rsid wsp:val=&quot;00275825&quot;/&gt;&lt;wsp:rsid wsp:val=&quot;00277890&quot;/&gt;&lt;wsp:rsid wsp:val=&quot;00280554&quot;/&gt;&lt;wsp:rsid wsp:val=&quot;002805F8&quot;/&gt;&lt;wsp:rsid wsp:val=&quot;002851EE&quot;/&gt;&lt;wsp:rsid wsp:val=&quot;002854D8&quot;/&gt;&lt;wsp:rsid wsp:val=&quot;00290916&quot;/&gt;&lt;wsp:rsid wsp:val=&quot;00290ABE&quot;/&gt;&lt;wsp:rsid wsp:val=&quot;00290B32&quot;/&gt;&lt;wsp:rsid wsp:val=&quot;00290BAF&quot;/&gt;&lt;wsp:rsid wsp:val=&quot;00290E6F&quot;/&gt;&lt;wsp:rsid wsp:val=&quot;00291DE0&quot;/&gt;&lt;wsp:rsid wsp:val=&quot;002929C3&quot;/&gt;&lt;wsp:rsid wsp:val=&quot;00292AF8&quot;/&gt;&lt;wsp:rsid wsp:val=&quot;0029365D&quot;/&gt;&lt;wsp:rsid wsp:val=&quot;002937C7&quot;/&gt;&lt;wsp:rsid wsp:val=&quot;002938CD&quot;/&gt;&lt;wsp:rsid wsp:val=&quot;00293B62&quot;/&gt;&lt;wsp:rsid wsp:val=&quot;00294039&quot;/&gt;&lt;wsp:rsid wsp:val=&quot;00294764&quot;/&gt;&lt;wsp:rsid wsp:val=&quot;002957F5&quot;/&gt;&lt;wsp:rsid wsp:val=&quot;00295C1D&quot;/&gt;&lt;wsp:rsid wsp:val=&quot;00295DE6&quot;/&gt;&lt;wsp:rsid wsp:val=&quot;00295E91&quot;/&gt;&lt;wsp:rsid wsp:val=&quot;002A0CC2&quot;/&gt;&lt;wsp:rsid wsp:val=&quot;002A13A6&quot;/&gt;&lt;wsp:rsid wsp:val=&quot;002A1940&quot;/&gt;&lt;wsp:rsid wsp:val=&quot;002A2D4A&quot;/&gt;&lt;wsp:rsid wsp:val=&quot;002A2E23&quot;/&gt;&lt;wsp:rsid wsp:val=&quot;002A3231&quot;/&gt;&lt;wsp:rsid wsp:val=&quot;002A3EB2&quot;/&gt;&lt;wsp:rsid wsp:val=&quot;002A5A51&quot;/&gt;&lt;wsp:rsid wsp:val=&quot;002B0635&quot;/&gt;&lt;wsp:rsid wsp:val=&quot;002B0851&quot;/&gt;&lt;wsp:rsid wsp:val=&quot;002B0A21&quot;/&gt;&lt;wsp:rsid wsp:val=&quot;002B0ACF&quot;/&gt;&lt;wsp:rsid wsp:val=&quot;002B4FA7&quot;/&gt;&lt;wsp:rsid wsp:val=&quot;002B5C4E&quot;/&gt;&lt;wsp:rsid wsp:val=&quot;002B5D50&quot;/&gt;&lt;wsp:rsid wsp:val=&quot;002C0D6B&quot;/&gt;&lt;wsp:rsid wsp:val=&quot;002C3521&quot;/&gt;&lt;wsp:rsid wsp:val=&quot;002C5BFE&quot;/&gt;&lt;wsp:rsid wsp:val=&quot;002C62B4&quot;/&gt;&lt;wsp:rsid wsp:val=&quot;002C69F9&quot;/&gt;&lt;wsp:rsid wsp:val=&quot;002C6F74&quot;/&gt;&lt;wsp:rsid wsp:val=&quot;002C7B8E&quot;/&gt;&lt;wsp:rsid wsp:val=&quot;002D2BA3&quot;/&gt;&lt;wsp:rsid wsp:val=&quot;002D3AD3&quot;/&gt;&lt;wsp:rsid wsp:val=&quot;002D54B9&quot;/&gt;&lt;wsp:rsid wsp:val=&quot;002D6642&quot;/&gt;&lt;wsp:rsid wsp:val=&quot;002D68BD&quot;/&gt;&lt;wsp:rsid wsp:val=&quot;002D74B0&quot;/&gt;&lt;wsp:rsid wsp:val=&quot;002E0884&quot;/&gt;&lt;wsp:rsid wsp:val=&quot;002E1CF1&quot;/&gt;&lt;wsp:rsid wsp:val=&quot;002E2BE0&quot;/&gt;&lt;wsp:rsid wsp:val=&quot;002E34DF&quot;/&gt;&lt;wsp:rsid wsp:val=&quot;002E5203&quot;/&gt;&lt;wsp:rsid wsp:val=&quot;002F3213&quot;/&gt;&lt;wsp:rsid wsp:val=&quot;002F3FD0&quot;/&gt;&lt;wsp:rsid wsp:val=&quot;002F5FE8&quot;/&gt;&lt;wsp:rsid wsp:val=&quot;0030066E&quot;/&gt;&lt;wsp:rsid wsp:val=&quot;0030099E&quot;/&gt;&lt;wsp:rsid wsp:val=&quot;00304AAC&quot;/&gt;&lt;wsp:rsid wsp:val=&quot;0030576E&quot;/&gt;&lt;wsp:rsid wsp:val=&quot;003058A1&quot;/&gt;&lt;wsp:rsid wsp:val=&quot;00307025&quot;/&gt;&lt;wsp:rsid wsp:val=&quot;00307455&quot;/&gt;&lt;wsp:rsid wsp:val=&quot;00307E16&quot;/&gt;&lt;wsp:rsid wsp:val=&quot;003130E2&quot;/&gt;&lt;wsp:rsid wsp:val=&quot;00314EF7&quot;/&gt;&lt;wsp:rsid wsp:val=&quot;00314F93&quot;/&gt;&lt;wsp:rsid wsp:val=&quot;003150CF&quot;/&gt;&lt;wsp:rsid wsp:val=&quot;00315718&quot;/&gt;&lt;wsp:rsid wsp:val=&quot;003161CA&quot;/&gt;&lt;wsp:rsid wsp:val=&quot;00316819&quot;/&gt;&lt;wsp:rsid wsp:val=&quot;003169CD&quot;/&gt;&lt;wsp:rsid wsp:val=&quot;00320003&quot;/&gt;&lt;wsp:rsid wsp:val=&quot;003201EF&quot;/&gt;&lt;wsp:rsid wsp:val=&quot;003214A1&quot;/&gt;&lt;wsp:rsid wsp:val=&quot;003225A4&quot;/&gt;&lt;wsp:rsid wsp:val=&quot;00323D2B&quot;/&gt;&lt;wsp:rsid wsp:val=&quot;0032436B&quot;/&gt;&lt;wsp:rsid wsp:val=&quot;00324BEA&quot;/&gt;&lt;wsp:rsid wsp:val=&quot;00325F5D&quot;/&gt;&lt;wsp:rsid wsp:val=&quot;0033224F&quot;/&gt;&lt;wsp:rsid wsp:val=&quot;003359EC&quot;/&gt;&lt;wsp:rsid wsp:val=&quot;00337F37&quot;/&gt;&lt;wsp:rsid wsp:val=&quot;00340230&quot;/&gt;&lt;wsp:rsid wsp:val=&quot;00340BFD&quot;/&gt;&lt;wsp:rsid wsp:val=&quot;00341ABA&quot;/&gt;&lt;wsp:rsid wsp:val=&quot;0034354F&quot;/&gt;&lt;wsp:rsid wsp:val=&quot;00343725&quot;/&gt;&lt;wsp:rsid wsp:val=&quot;003442C2&quot;/&gt;&lt;wsp:rsid wsp:val=&quot;003449DD&quot;/&gt;&lt;wsp:rsid wsp:val=&quot;00344ABC&quot;/&gt;&lt;wsp:rsid wsp:val=&quot;003457D1&quot;/&gt;&lt;wsp:rsid wsp:val=&quot;00345C19&quot;/&gt;&lt;wsp:rsid wsp:val=&quot;00345D97&quot;/&gt;&lt;wsp:rsid wsp:val=&quot;003468A0&quot;/&gt;&lt;wsp:rsid wsp:val=&quot;0035281E&quot;/&gt;&lt;wsp:rsid wsp:val=&quot;00353A6E&quot;/&gt;&lt;wsp:rsid wsp:val=&quot;003553AB&quot;/&gt;&lt;wsp:rsid wsp:val=&quot;00360C3E&quot;/&gt;&lt;wsp:rsid wsp:val=&quot;003637B0&quot;/&gt;&lt;wsp:rsid wsp:val=&quot;00364057&quot;/&gt;&lt;wsp:rsid wsp:val=&quot;00365292&quot;/&gt;&lt;wsp:rsid wsp:val=&quot;00365793&quot;/&gt;&lt;wsp:rsid wsp:val=&quot;00366124&quot;/&gt;&lt;wsp:rsid wsp:val=&quot;00366CDF&quot;/&gt;&lt;wsp:rsid wsp:val=&quot;00366D1E&quot;/&gt;&lt;wsp:rsid wsp:val=&quot;00366E12&quot;/&gt;&lt;wsp:rsid wsp:val=&quot;00371EDD&quot;/&gt;&lt;wsp:rsid wsp:val=&quot;00372502&quot;/&gt;&lt;wsp:rsid wsp:val=&quot;00375055&quot;/&gt;&lt;wsp:rsid wsp:val=&quot;003775D2&quot;/&gt;&lt;wsp:rsid wsp:val=&quot;00380F52&quot;/&gt;&lt;wsp:rsid wsp:val=&quot;00381245&quot;/&gt;&lt;wsp:rsid wsp:val=&quot;00382941&quot;/&gt;&lt;wsp:rsid wsp:val=&quot;003832BC&quot;/&gt;&lt;wsp:rsid wsp:val=&quot;00385094&quot;/&gt;&lt;wsp:rsid wsp:val=&quot;003862BA&quot;/&gt;&lt;wsp:rsid wsp:val=&quot;00386C44&quot;/&gt;&lt;wsp:rsid wsp:val=&quot;0039119C&quot;/&gt;&lt;wsp:rsid wsp:val=&quot;0039229B&quot;/&gt;&lt;wsp:rsid wsp:val=&quot;0039403D&quot;/&gt;&lt;wsp:rsid wsp:val=&quot;003943A9&quot;/&gt;&lt;wsp:rsid wsp:val=&quot;003948D4&quot;/&gt;&lt;wsp:rsid wsp:val=&quot;00397333&quot;/&gt;&lt;wsp:rsid wsp:val=&quot;003A2578&quot;/&gt;&lt;wsp:rsid wsp:val=&quot;003A30C6&quot;/&gt;&lt;wsp:rsid wsp:val=&quot;003A3839&quot;/&gt;&lt;wsp:rsid wsp:val=&quot;003A45CC&quot;/&gt;&lt;wsp:rsid wsp:val=&quot;003A5160&quot;/&gt;&lt;wsp:rsid wsp:val=&quot;003A7289&quot;/&gt;&lt;wsp:rsid wsp:val=&quot;003A7BB4&quot;/&gt;&lt;wsp:rsid wsp:val=&quot;003B0DBB&quot;/&gt;&lt;wsp:rsid wsp:val=&quot;003B1164&quot;/&gt;&lt;wsp:rsid wsp:val=&quot;003B17E0&quot;/&gt;&lt;wsp:rsid wsp:val=&quot;003B2199&quot;/&gt;&lt;wsp:rsid wsp:val=&quot;003B3315&quot;/&gt;&lt;wsp:rsid wsp:val=&quot;003B3868&quot;/&gt;&lt;wsp:rsid wsp:val=&quot;003B3DB3&quot;/&gt;&lt;wsp:rsid wsp:val=&quot;003B4012&quot;/&gt;&lt;wsp:rsid wsp:val=&quot;003B49BB&quot;/&gt;&lt;wsp:rsid wsp:val=&quot;003B716A&quot;/&gt;&lt;wsp:rsid wsp:val=&quot;003C01A9&quot;/&gt;&lt;wsp:rsid wsp:val=&quot;003C0687&quot;/&gt;&lt;wsp:rsid wsp:val=&quot;003C0DFC&quot;/&gt;&lt;wsp:rsid wsp:val=&quot;003C312E&quot;/&gt;&lt;wsp:rsid wsp:val=&quot;003C37E4&quot;/&gt;&lt;wsp:rsid wsp:val=&quot;003C4691&quot;/&gt;&lt;wsp:rsid wsp:val=&quot;003C4A75&quot;/&gt;&lt;wsp:rsid wsp:val=&quot;003C578A&quot;/&gt;&lt;wsp:rsid wsp:val=&quot;003C66B4&quot;/&gt;&lt;wsp:rsid wsp:val=&quot;003C7366&quot;/&gt;&lt;wsp:rsid wsp:val=&quot;003C76AA&quot;/&gt;&lt;wsp:rsid wsp:val=&quot;003D03F7&quot;/&gt;&lt;wsp:rsid wsp:val=&quot;003D044C&quot;/&gt;&lt;wsp:rsid wsp:val=&quot;003D0E7E&quot;/&gt;&lt;wsp:rsid wsp:val=&quot;003D1D76&quot;/&gt;&lt;wsp:rsid wsp:val=&quot;003D3258&quot;/&gt;&lt;wsp:rsid wsp:val=&quot;003D3B97&quot;/&gt;&lt;wsp:rsid wsp:val=&quot;003D3CEF&quot;/&gt;&lt;wsp:rsid wsp:val=&quot;003D58B7&quot;/&gt;&lt;wsp:rsid wsp:val=&quot;003E02FA&quot;/&gt;&lt;wsp:rsid wsp:val=&quot;003E1A1C&quot;/&gt;&lt;wsp:rsid wsp:val=&quot;003E2765&quot;/&gt;&lt;wsp:rsid wsp:val=&quot;003E411A&quot;/&gt;&lt;wsp:rsid wsp:val=&quot;003E5322&quot;/&gt;&lt;wsp:rsid wsp:val=&quot;003E6250&quot;/&gt;&lt;wsp:rsid wsp:val=&quot;003E7383&quot;/&gt;&lt;wsp:rsid wsp:val=&quot;003F0FBA&quot;/&gt;&lt;wsp:rsid wsp:val=&quot;003F283E&quot;/&gt;&lt;wsp:rsid wsp:val=&quot;003F2FE8&quot;/&gt;&lt;wsp:rsid wsp:val=&quot;003F30DF&quot;/&gt;&lt;wsp:rsid wsp:val=&quot;003F48A4&quot;/&gt;&lt;wsp:rsid wsp:val=&quot;003F4C88&quot;/&gt;&lt;wsp:rsid wsp:val=&quot;003F74BF&quot;/&gt;&lt;wsp:rsid wsp:val=&quot;003F7AE7&quot;/&gt;&lt;wsp:rsid wsp:val=&quot;003F7F8B&quot;/&gt;&lt;wsp:rsid wsp:val=&quot;004013FE&quot;/&gt;&lt;wsp:rsid wsp:val=&quot;004015B3&quot;/&gt;&lt;wsp:rsid wsp:val=&quot;00402B56&quot;/&gt;&lt;wsp:rsid wsp:val=&quot;00403F06&quot;/&gt;&lt;wsp:rsid wsp:val=&quot;00405A2D&quot;/&gt;&lt;wsp:rsid wsp:val=&quot;004124CF&quot;/&gt;&lt;wsp:rsid wsp:val=&quot;0041274B&quot;/&gt;&lt;wsp:rsid wsp:val=&quot;0041293E&quot;/&gt;&lt;wsp:rsid wsp:val=&quot;00414EFE&quot;/&gt;&lt;wsp:rsid wsp:val=&quot;004150FC&quot;/&gt;&lt;wsp:rsid wsp:val=&quot;00417121&quot;/&gt;&lt;wsp:rsid wsp:val=&quot;00417E31&quot;/&gt;&lt;wsp:rsid wsp:val=&quot;00421625&quot;/&gt;&lt;wsp:rsid wsp:val=&quot;00422A23&quot;/&gt;&lt;wsp:rsid wsp:val=&quot;0042312B&quot;/&gt;&lt;wsp:rsid wsp:val=&quot;004241C0&quot;/&gt;&lt;wsp:rsid wsp:val=&quot;00425569&quot;/&gt;&lt;wsp:rsid wsp:val=&quot;00426003&quot;/&gt;&lt;wsp:rsid wsp:val=&quot;00426B61&quot;/&gt;&lt;wsp:rsid wsp:val=&quot;004312D3&quot;/&gt;&lt;wsp:rsid wsp:val=&quot;004313F9&quot;/&gt;&lt;wsp:rsid wsp:val=&quot;004323E9&quot;/&gt;&lt;wsp:rsid wsp:val=&quot;00433045&quot;/&gt;&lt;wsp:rsid wsp:val=&quot;004338F4&quot;/&gt;&lt;wsp:rsid wsp:val=&quot;00433ABB&quot;/&gt;&lt;wsp:rsid wsp:val=&quot;00434D31&quot;/&gt;&lt;wsp:rsid wsp:val=&quot;0043538B&quot;/&gt;&lt;wsp:rsid wsp:val=&quot;00436005&quot;/&gt;&lt;wsp:rsid wsp:val=&quot;004372C4&quot;/&gt;&lt;wsp:rsid wsp:val=&quot;00437444&quot;/&gt;&lt;wsp:rsid wsp:val=&quot;004401D7&quot;/&gt;&lt;wsp:rsid wsp:val=&quot;0044067D&quot;/&gt;&lt;wsp:rsid wsp:val=&quot;004409D7&quot;/&gt;&lt;wsp:rsid wsp:val=&quot;00440D8A&quot;/&gt;&lt;wsp:rsid wsp:val=&quot;00440F2C&quot;/&gt;&lt;wsp:rsid wsp:val=&quot;00441476&quot;/&gt;&lt;wsp:rsid wsp:val=&quot;004422F1&quot;/&gt;&lt;wsp:rsid wsp:val=&quot;0044290C&quot;/&gt;&lt;wsp:rsid wsp:val=&quot;0044394E&quot;/&gt;&lt;wsp:rsid wsp:val=&quot;00444C25&quot;/&gt;&lt;wsp:rsid wsp:val=&quot;0044718D&quot;/&gt;&lt;wsp:rsid wsp:val=&quot;00451B7D&quot;/&gt;&lt;wsp:rsid wsp:val=&quot;004525F1&quot;/&gt;&lt;wsp:rsid wsp:val=&quot;00453BBE&quot;/&gt;&lt;wsp:rsid wsp:val=&quot;004542EE&quot;/&gt;&lt;wsp:rsid wsp:val=&quot;00455EFB&quot;/&gt;&lt;wsp:rsid wsp:val=&quot;004567AD&quot;/&gt;&lt;wsp:rsid wsp:val=&quot;00457409&quot;/&gt;&lt;wsp:rsid wsp:val=&quot;00457C64&quot;/&gt;&lt;wsp:rsid wsp:val=&quot;00461EAE&quot;/&gt;&lt;wsp:rsid wsp:val=&quot;004620D2&quot;/&gt;&lt;wsp:rsid wsp:val=&quot;004622E6&quot;/&gt;&lt;wsp:rsid wsp:val=&quot;00464D66&quot;/&gt;&lt;wsp:rsid wsp:val=&quot;004656EF&quot;/&gt;&lt;wsp:rsid wsp:val=&quot;00465D58&quot;/&gt;&lt;wsp:rsid wsp:val=&quot;00466E35&quot;/&gt;&lt;wsp:rsid wsp:val=&quot;00467A69&quot;/&gt;&lt;wsp:rsid wsp:val=&quot;004707B3&quot;/&gt;&lt;wsp:rsid wsp:val=&quot;004710DC&quot;/&gt;&lt;wsp:rsid wsp:val=&quot;004715BF&quot;/&gt;&lt;wsp:rsid wsp:val=&quot;004717FB&quot;/&gt;&lt;wsp:rsid wsp:val=&quot;00471A41&quot;/&gt;&lt;wsp:rsid wsp:val=&quot;00475595&quot;/&gt;&lt;wsp:rsid wsp:val=&quot;00475A15&quot;/&gt;&lt;wsp:rsid wsp:val=&quot;00475DE5&quot;/&gt;&lt;wsp:rsid wsp:val=&quot;00476A3F&quot;/&gt;&lt;wsp:rsid wsp:val=&quot;00477242&quot;/&gt;&lt;wsp:rsid wsp:val=&quot;00477267&quot;/&gt;&lt;wsp:rsid wsp:val=&quot;004833D1&quot;/&gt;&lt;wsp:rsid wsp:val=&quot;00484B55&quot;/&gt;&lt;wsp:rsid wsp:val=&quot;004851B4&quot;/&gt;&lt;wsp:rsid wsp:val=&quot;00486865&quot;/&gt;&lt;wsp:rsid wsp:val=&quot;00486AB1&quot;/&gt;&lt;wsp:rsid wsp:val=&quot;00486AF5&quot;/&gt;&lt;wsp:rsid wsp:val=&quot;00486D4A&quot;/&gt;&lt;wsp:rsid wsp:val=&quot;00487AD0&quot;/&gt;&lt;wsp:rsid wsp:val=&quot;004903ED&quot;/&gt;&lt;wsp:rsid wsp:val=&quot;00490903&quot;/&gt;&lt;wsp:rsid wsp:val=&quot;00490ACB&quot;/&gt;&lt;wsp:rsid wsp:val=&quot;004910C3&quot;/&gt;&lt;wsp:rsid wsp:val=&quot;0049179B&quot;/&gt;&lt;wsp:rsid wsp:val=&quot;00493515&quot;/&gt;&lt;wsp:rsid wsp:val=&quot;00494A63&quot;/&gt;&lt;wsp:rsid wsp:val=&quot;00494E91&quot;/&gt;&lt;wsp:rsid wsp:val=&quot;00496F80&quot;/&gt;&lt;wsp:rsid wsp:val=&quot;004A28B7&quot;/&gt;&lt;wsp:rsid wsp:val=&quot;004A4626&quot;/&gt;&lt;wsp:rsid wsp:val=&quot;004A554B&quot;/&gt;&lt;wsp:rsid wsp:val=&quot;004A6FF3&quot;/&gt;&lt;wsp:rsid wsp:val=&quot;004A74D3&quot;/&gt;&lt;wsp:rsid wsp:val=&quot;004B08F1&quot;/&gt;&lt;wsp:rsid wsp:val=&quot;004B0B8D&quot;/&gt;&lt;wsp:rsid wsp:val=&quot;004B1D9A&quot;/&gt;&lt;wsp:rsid wsp:val=&quot;004B2F37&quot;/&gt;&lt;wsp:rsid wsp:val=&quot;004B3E71&quot;/&gt;&lt;wsp:rsid wsp:val=&quot;004B4933&quot;/&gt;&lt;wsp:rsid wsp:val=&quot;004B5270&quot;/&gt;&lt;wsp:rsid wsp:val=&quot;004B660A&quot;/&gt;&lt;wsp:rsid wsp:val=&quot;004B7A71&quot;/&gt;&lt;wsp:rsid wsp:val=&quot;004C0FCC&quot;/&gt;&lt;wsp:rsid wsp:val=&quot;004C1983&quot;/&gt;&lt;wsp:rsid wsp:val=&quot;004C19C0&quot;/&gt;&lt;wsp:rsid wsp:val=&quot;004C1BD0&quot;/&gt;&lt;wsp:rsid wsp:val=&quot;004C3CD4&quot;/&gt;&lt;wsp:rsid wsp:val=&quot;004C5BF5&quot;/&gt;&lt;wsp:rsid wsp:val=&quot;004C6451&quot;/&gt;&lt;wsp:rsid wsp:val=&quot;004C758D&quot;/&gt;&lt;wsp:rsid wsp:val=&quot;004D0357&quot;/&gt;&lt;wsp:rsid wsp:val=&quot;004D1B5A&quot;/&gt;&lt;wsp:rsid wsp:val=&quot;004D2D60&quot;/&gt;&lt;wsp:rsid wsp:val=&quot;004D3906&quot;/&gt;&lt;wsp:rsid wsp:val=&quot;004D4102&quot;/&gt;&lt;wsp:rsid wsp:val=&quot;004D4157&quot;/&gt;&lt;wsp:rsid wsp:val=&quot;004D5600&quot;/&gt;&lt;wsp:rsid wsp:val=&quot;004D620D&quot;/&gt;&lt;wsp:rsid wsp:val=&quot;004D7EE6&quot;/&gt;&lt;wsp:rsid wsp:val=&quot;004E0BED&quot;/&gt;&lt;wsp:rsid wsp:val=&quot;004E1EA2&quot;/&gt;&lt;wsp:rsid wsp:val=&quot;004E61E2&quot;/&gt;&lt;wsp:rsid wsp:val=&quot;004E6F06&quot;/&gt;&lt;wsp:rsid wsp:val=&quot;004E754E&quot;/&gt;&lt;wsp:rsid wsp:val=&quot;004E79B6&quot;/&gt;&lt;wsp:rsid wsp:val=&quot;004E7F11&quot;/&gt;&lt;wsp:rsid wsp:val=&quot;004F06BA&quot;/&gt;&lt;wsp:rsid wsp:val=&quot;004F1380&quot;/&gt;&lt;wsp:rsid wsp:val=&quot;004F144D&quot;/&gt;&lt;wsp:rsid wsp:val=&quot;004F4C50&quot;/&gt;&lt;wsp:rsid wsp:val=&quot;004F6626&quot;/&gt;&lt;wsp:rsid wsp:val=&quot;004F6DCA&quot;/&gt;&lt;wsp:rsid wsp:val=&quot;0050053C&quot;/&gt;&lt;wsp:rsid wsp:val=&quot;005011B3&quot;/&gt;&lt;wsp:rsid wsp:val=&quot;00502F13&quot;/&gt;&lt;wsp:rsid wsp:val=&quot;00504005&quot;/&gt;&lt;wsp:rsid wsp:val=&quot;005047EE&quot;/&gt;&lt;wsp:rsid wsp:val=&quot;00504FFB&quot;/&gt;&lt;wsp:rsid wsp:val=&quot;005052E9&quot;/&gt;&lt;wsp:rsid wsp:val=&quot;0050588E&quot;/&gt;&lt;wsp:rsid wsp:val=&quot;0051043F&quot;/&gt;&lt;wsp:rsid wsp:val=&quot;005115BD&quot;/&gt;&lt;wsp:rsid wsp:val=&quot;00511D09&quot;/&gt;&lt;wsp:rsid wsp:val=&quot;005127DE&quot;/&gt;&lt;wsp:rsid wsp:val=&quot;005129A3&quot;/&gt;&lt;wsp:rsid wsp:val=&quot;00513E5C&quot;/&gt;&lt;wsp:rsid wsp:val=&quot;00516B21&quot;/&gt;&lt;wsp:rsid wsp:val=&quot;00517892&quot;/&gt;&lt;wsp:rsid wsp:val=&quot;005202A1&quot;/&gt;&lt;wsp:rsid wsp:val=&quot;005230B7&quot;/&gt;&lt;wsp:rsid wsp:val=&quot;005232F5&quot;/&gt;&lt;wsp:rsid wsp:val=&quot;00524423&quot;/&gt;&lt;wsp:rsid wsp:val=&quot;00526C08&quot;/&gt;&lt;wsp:rsid wsp:val=&quot;005305A3&quot;/&gt;&lt;wsp:rsid wsp:val=&quot;00530C71&quot;/&gt;&lt;wsp:rsid wsp:val=&quot;00531E1A&quot;/&gt;&lt;wsp:rsid wsp:val=&quot;00531F4E&quot;/&gt;&lt;wsp:rsid wsp:val=&quot;005326F2&quot;/&gt;&lt;wsp:rsid wsp:val=&quot;005327EA&quot;/&gt;&lt;wsp:rsid wsp:val=&quot;00532F87&quot;/&gt;&lt;wsp:rsid wsp:val=&quot;005353BC&quot;/&gt;&lt;wsp:rsid wsp:val=&quot;005359D1&quot;/&gt;&lt;wsp:rsid wsp:val=&quot;005360D7&quot;/&gt;&lt;wsp:rsid wsp:val=&quot;005363E6&quot;/&gt;&lt;wsp:rsid wsp:val=&quot;005414DD&quot;/&gt;&lt;wsp:rsid wsp:val=&quot;00544142&quot;/&gt;&lt;wsp:rsid wsp:val=&quot;0054516F&quot;/&gt;&lt;wsp:rsid wsp:val=&quot;005463AE&quot;/&gt;&lt;wsp:rsid wsp:val=&quot;00546E74&quot;/&gt;&lt;wsp:rsid wsp:val=&quot;005477DF&quot;/&gt;&lt;wsp:rsid wsp:val=&quot;005478BE&quot;/&gt;&lt;wsp:rsid wsp:val=&quot;00550EEC&quot;/&gt;&lt;wsp:rsid wsp:val=&quot;0055199B&quot;/&gt;&lt;wsp:rsid wsp:val=&quot;005527B9&quot;/&gt;&lt;wsp:rsid wsp:val=&quot;00552F0E&quot;/&gt;&lt;wsp:rsid wsp:val=&quot;00560F1E&quot;/&gt;&lt;wsp:rsid wsp:val=&quot;0056102F&quot;/&gt;&lt;wsp:rsid wsp:val=&quot;00561C5A&quot;/&gt;&lt;wsp:rsid wsp:val=&quot;00562A75&quot;/&gt;&lt;wsp:rsid wsp:val=&quot;0056344E&quot;/&gt;&lt;wsp:rsid wsp:val=&quot;0056351E&quot;/&gt;&lt;wsp:rsid wsp:val=&quot;00563C48&quot;/&gt;&lt;wsp:rsid wsp:val=&quot;00565A2C&quot;/&gt;&lt;wsp:rsid wsp:val=&quot;00566E98&quot;/&gt;&lt;wsp:rsid wsp:val=&quot;005700A9&quot;/&gt;&lt;wsp:rsid wsp:val=&quot;00570315&quot;/&gt;&lt;wsp:rsid wsp:val=&quot;00571B09&quot;/&gt;&lt;wsp:rsid wsp:val=&quot;00575F85&quot;/&gt;&lt;wsp:rsid wsp:val=&quot;00576324&quot;/&gt;&lt;wsp:rsid wsp:val=&quot;00576909&quot;/&gt;&lt;wsp:rsid wsp:val=&quot;005771FF&quot;/&gt;&lt;wsp:rsid wsp:val=&quot;00580BB9&quot;/&gt;&lt;wsp:rsid wsp:val=&quot;0058277F&quot;/&gt;&lt;wsp:rsid wsp:val=&quot;00582BD1&quot;/&gt;&lt;wsp:rsid wsp:val=&quot;00583EB0&quot;/&gt;&lt;wsp:rsid wsp:val=&quot;00584BC0&quot;/&gt;&lt;wsp:rsid wsp:val=&quot;0058561B&quot;/&gt;&lt;wsp:rsid wsp:val=&quot;00586752&quot;/&gt;&lt;wsp:rsid wsp:val=&quot;00586DE8&quot;/&gt;&lt;wsp:rsid wsp:val=&quot;00593C1B&quot;/&gt;&lt;wsp:rsid wsp:val=&quot;00593E24&quot;/&gt;&lt;wsp:rsid wsp:val=&quot;005942A9&quot;/&gt;&lt;wsp:rsid wsp:val=&quot;00596FD8&quot;/&gt;&lt;wsp:rsid wsp:val=&quot;005A027B&quot;/&gt;&lt;wsp:rsid wsp:val=&quot;005A0F4E&quot;/&gt;&lt;wsp:rsid wsp:val=&quot;005A49DC&quot;/&gt;&lt;wsp:rsid wsp:val=&quot;005A6339&quot;/&gt;&lt;wsp:rsid wsp:val=&quot;005A63AA&quot;/&gt;&lt;wsp:rsid wsp:val=&quot;005A7D50&quot;/&gt;&lt;wsp:rsid wsp:val=&quot;005B1315&quot;/&gt;&lt;wsp:rsid wsp:val=&quot;005B2456&quot;/&gt;&lt;wsp:rsid wsp:val=&quot;005B3390&quot;/&gt;&lt;wsp:rsid wsp:val=&quot;005B3E21&quot;/&gt;&lt;wsp:rsid wsp:val=&quot;005B5393&quot;/&gt;&lt;wsp:rsid wsp:val=&quot;005B5AF5&quot;/&gt;&lt;wsp:rsid wsp:val=&quot;005B7E75&quot;/&gt;&lt;wsp:rsid wsp:val=&quot;005C1627&quot;/&gt;&lt;wsp:rsid wsp:val=&quot;005C19D4&quot;/&gt;&lt;wsp:rsid wsp:val=&quot;005C443D&quot;/&gt;&lt;wsp:rsid wsp:val=&quot;005C5BCB&quot;/&gt;&lt;wsp:rsid wsp:val=&quot;005D0886&quot;/&gt;&lt;wsp:rsid wsp:val=&quot;005D1A81&quot;/&gt;&lt;wsp:rsid wsp:val=&quot;005D27C3&quot;/&gt;&lt;wsp:rsid wsp:val=&quot;005D3249&quot;/&gt;&lt;wsp:rsid wsp:val=&quot;005D380B&quot;/&gt;&lt;wsp:rsid wsp:val=&quot;005D440A&quot;/&gt;&lt;wsp:rsid wsp:val=&quot;005D55F0&quot;/&gt;&lt;wsp:rsid wsp:val=&quot;005D58D6&quot;/&gt;&lt;wsp:rsid wsp:val=&quot;005D5A71&quot;/&gt;&lt;wsp:rsid wsp:val=&quot;005D5C2A&quot;/&gt;&lt;wsp:rsid wsp:val=&quot;005D7039&quot;/&gt;&lt;wsp:rsid wsp:val=&quot;005D711C&quot;/&gt;&lt;wsp:rsid wsp:val=&quot;005D7376&quot;/&gt;&lt;wsp:rsid wsp:val=&quot;005E316B&quot;/&gt;&lt;wsp:rsid wsp:val=&quot;005E4D1B&quot;/&gt;&lt;wsp:rsid wsp:val=&quot;005E4F19&quot;/&gt;&lt;wsp:rsid wsp:val=&quot;005E5419&quot;/&gt;&lt;wsp:rsid wsp:val=&quot;005E6FC0&quot;/&gt;&lt;wsp:rsid wsp:val=&quot;005E7413&quot;/&gt;&lt;wsp:rsid wsp:val=&quot;005F21C2&quot;/&gt;&lt;wsp:rsid wsp:val=&quot;005F2671&quot;/&gt;&lt;wsp:rsid wsp:val=&quot;005F3A53&quot;/&gt;&lt;wsp:rsid wsp:val=&quot;005F44D9&quot;/&gt;&lt;wsp:rsid wsp:val=&quot;005F4568&quot;/&gt;&lt;wsp:rsid wsp:val=&quot;005F62BE&quot;/&gt;&lt;wsp:rsid wsp:val=&quot;005F7638&quot;/&gt;&lt;wsp:rsid wsp:val=&quot;005F7858&quot;/&gt;&lt;wsp:rsid wsp:val=&quot;005F7D1C&quot;/&gt;&lt;wsp:rsid wsp:val=&quot;006000A1&quot;/&gt;&lt;wsp:rsid wsp:val=&quot;0060042C&quot;/&gt;&lt;wsp:rsid wsp:val=&quot;006027C4&quot;/&gt;&lt;wsp:rsid wsp:val=&quot;00605CB3&quot;/&gt;&lt;wsp:rsid wsp:val=&quot;00611FBB&quot;/&gt;&lt;wsp:rsid wsp:val=&quot;006123B7&quot;/&gt;&lt;wsp:rsid wsp:val=&quot;00614295&quot;/&gt;&lt;wsp:rsid wsp:val=&quot;006155AF&quot;/&gt;&lt;wsp:rsid wsp:val=&quot;00616725&quot;/&gt;&lt;wsp:rsid wsp:val=&quot;00617700&quot;/&gt;&lt;wsp:rsid wsp:val=&quot;00622743&quot;/&gt;&lt;wsp:rsid wsp:val=&quot;0062318D&quot;/&gt;&lt;wsp:rsid wsp:val=&quot;0062446C&quot;/&gt;&lt;wsp:rsid wsp:val=&quot;00625045&quot;/&gt;&lt;wsp:rsid wsp:val=&quot;00626C50&quot;/&gt;&lt;wsp:rsid wsp:val=&quot;00630576&quot;/&gt;&lt;wsp:rsid wsp:val=&quot;00630B93&quot;/&gt;&lt;wsp:rsid wsp:val=&quot;0063123F&quot;/&gt;&lt;wsp:rsid wsp:val=&quot;00632263&quot;/&gt;&lt;wsp:rsid wsp:val=&quot;00632282&quot;/&gt;&lt;wsp:rsid wsp:val=&quot;00632B04&quot;/&gt;&lt;wsp:rsid wsp:val=&quot;0063357F&quot;/&gt;&lt;wsp:rsid wsp:val=&quot;00633D2C&quot;/&gt;&lt;wsp:rsid wsp:val=&quot;00634CB2&quot;/&gt;&lt;wsp:rsid wsp:val=&quot;00635170&quot;/&gt;&lt;wsp:rsid wsp:val=&quot;0063742F&quot;/&gt;&lt;wsp:rsid wsp:val=&quot;00637743&quot;/&gt;&lt;wsp:rsid wsp:val=&quot;00640A70&quot;/&gt;&lt;wsp:rsid wsp:val=&quot;0064140C&quot;/&gt;&lt;wsp:rsid wsp:val=&quot;0064321F&quot;/&gt;&lt;wsp:rsid wsp:val=&quot;0064347B&quot;/&gt;&lt;wsp:rsid wsp:val=&quot;006454A5&quot;/&gt;&lt;wsp:rsid wsp:val=&quot;0064586D&quot;/&gt;&lt;wsp:rsid wsp:val=&quot;00647F34&quot;/&gt;&lt;wsp:rsid wsp:val=&quot;00650020&quot;/&gt;&lt;wsp:rsid wsp:val=&quot;00651A0F&quot;/&gt;&lt;wsp:rsid wsp:val=&quot;006530B7&quot;/&gt;&lt;wsp:rsid wsp:val=&quot;00655837&quot;/&gt;&lt;wsp:rsid wsp:val=&quot;0065684C&quot;/&gt;&lt;wsp:rsid wsp:val=&quot;00656DE7&quot;/&gt;&lt;wsp:rsid wsp:val=&quot;006603E8&quot;/&gt;&lt;wsp:rsid wsp:val=&quot;00661CE1&quot;/&gt;&lt;wsp:rsid wsp:val=&quot;006635E8&quot;/&gt;&lt;wsp:rsid wsp:val=&quot;0066593D&quot;/&gt;&lt;wsp:rsid wsp:val=&quot;006676AA&quot;/&gt;&lt;wsp:rsid wsp:val=&quot;00671C62&quot;/&gt;&lt;wsp:rsid wsp:val=&quot;00672195&quot;/&gt;&lt;wsp:rsid wsp:val=&quot;00676521&quot;/&gt;&lt;wsp:rsid wsp:val=&quot;00676D46&quot;/&gt;&lt;wsp:rsid wsp:val=&quot;00677D4E&quot;/&gt;&lt;wsp:rsid wsp:val=&quot;00677E51&quot;/&gt;&lt;wsp:rsid wsp:val=&quot;0068016D&quot;/&gt;&lt;wsp:rsid wsp:val=&quot;00681415&quot;/&gt;&lt;wsp:rsid wsp:val=&quot;006838C2&quot;/&gt;&lt;wsp:rsid wsp:val=&quot;006838DC&quot;/&gt;&lt;wsp:rsid wsp:val=&quot;00684613&quot;/&gt;&lt;wsp:rsid wsp:val=&quot;006847B0&quot;/&gt;&lt;wsp:rsid wsp:val=&quot;00684DA8&quot;/&gt;&lt;wsp:rsid wsp:val=&quot;00690B64&quot;/&gt;&lt;wsp:rsid wsp:val=&quot;0069279C&quot;/&gt;&lt;wsp:rsid wsp:val=&quot;00692F26&quot;/&gt;&lt;wsp:rsid wsp:val=&quot;00694845&quot;/&gt;&lt;wsp:rsid wsp:val=&quot;00695446&quot;/&gt;&lt;wsp:rsid wsp:val=&quot;006A0EEA&quot;/&gt;&lt;wsp:rsid wsp:val=&quot;006A36F7&quot;/&gt;&lt;wsp:rsid wsp:val=&quot;006A3E63&quot;/&gt;&lt;wsp:rsid wsp:val=&quot;006A4293&quot;/&gt;&lt;wsp:rsid wsp:val=&quot;006B2101&quot;/&gt;&lt;wsp:rsid wsp:val=&quot;006B2206&quot;/&gt;&lt;wsp:rsid wsp:val=&quot;006B2782&quot;/&gt;&lt;wsp:rsid wsp:val=&quot;006B3556&quot;/&gt;&lt;wsp:rsid wsp:val=&quot;006B59BF&quot;/&gt;&lt;wsp:rsid wsp:val=&quot;006C01C7&quot;/&gt;&lt;wsp:rsid wsp:val=&quot;006C1350&quot;/&gt;&lt;wsp:rsid wsp:val=&quot;006C1707&quot;/&gt;&lt;wsp:rsid wsp:val=&quot;006C1BD5&quot;/&gt;&lt;wsp:rsid wsp:val=&quot;006C7995&quot;/&gt;&lt;wsp:rsid wsp:val=&quot;006D0B73&quot;/&gt;&lt;wsp:rsid wsp:val=&quot;006D2080&quot;/&gt;&lt;wsp:rsid wsp:val=&quot;006D3361&quot;/&gt;&lt;wsp:rsid wsp:val=&quot;006D64B4&quot;/&gt;&lt;wsp:rsid wsp:val=&quot;006D666E&quot;/&gt;&lt;wsp:rsid wsp:val=&quot;006D6D21&quot;/&gt;&lt;wsp:rsid wsp:val=&quot;006D6D76&quot;/&gt;&lt;wsp:rsid wsp:val=&quot;006E13C2&quot;/&gt;&lt;wsp:rsid wsp:val=&quot;006E164C&quot;/&gt;&lt;wsp:rsid wsp:val=&quot;006E3750&quot;/&gt;&lt;wsp:rsid wsp:val=&quot;006E4175&quot;/&gt;&lt;wsp:rsid wsp:val=&quot;006E62AE&quot;/&gt;&lt;wsp:rsid wsp:val=&quot;006F04D2&quot;/&gt;&lt;wsp:rsid wsp:val=&quot;006F2897&quot;/&gt;&lt;wsp:rsid wsp:val=&quot;006F3C22&quot;/&gt;&lt;wsp:rsid wsp:val=&quot;006F4D39&quot;/&gt;&lt;wsp:rsid wsp:val=&quot;006F5D6A&quot;/&gt;&lt;wsp:rsid wsp:val=&quot;006F6275&quot;/&gt;&lt;wsp:rsid wsp:val=&quot;006F6AD3&quot;/&gt;&lt;wsp:rsid wsp:val=&quot;006F704E&quot;/&gt;&lt;wsp:rsid wsp:val=&quot;006F7068&quot;/&gt;&lt;wsp:rsid wsp:val=&quot;00700DA7&quot;/&gt;&lt;wsp:rsid wsp:val=&quot;00701560&quot;/&gt;&lt;wsp:rsid wsp:val=&quot;007043A5&quot;/&gt;&lt;wsp:rsid wsp:val=&quot;00706527&quot;/&gt;&lt;wsp:rsid wsp:val=&quot;00711D9B&quot;/&gt;&lt;wsp:rsid wsp:val=&quot;007139B4&quot;/&gt;&lt;wsp:rsid wsp:val=&quot;00713D2E&quot;/&gt;&lt;wsp:rsid wsp:val=&quot;00714C02&quot;/&gt;&lt;wsp:rsid wsp:val=&quot;00714FBF&quot;/&gt;&lt;wsp:rsid wsp:val=&quot;007163CD&quot;/&gt;&lt;wsp:rsid wsp:val=&quot;007175B9&quot;/&gt;&lt;wsp:rsid wsp:val=&quot;007211A4&quot;/&gt;&lt;wsp:rsid wsp:val=&quot;007250D5&quot;/&gt;&lt;wsp:rsid wsp:val=&quot;00725F86&quot;/&gt;&lt;wsp:rsid wsp:val=&quot;007261B1&quot;/&gt;&lt;wsp:rsid wsp:val=&quot;00730F0E&quot;/&gt;&lt;wsp:rsid wsp:val=&quot;007317B3&quot;/&gt;&lt;wsp:rsid wsp:val=&quot;00731850&quot;/&gt;&lt;wsp:rsid wsp:val=&quot;00731D49&quot;/&gt;&lt;wsp:rsid wsp:val=&quot;007333B3&quot;/&gt;&lt;wsp:rsid wsp:val=&quot;00733E44&quot;/&gt;&lt;wsp:rsid wsp:val=&quot;007345CC&quot;/&gt;&lt;wsp:rsid wsp:val=&quot;00736EB0&quot;/&gt;&lt;wsp:rsid wsp:val=&quot;00740DC6&quot;/&gt;&lt;wsp:rsid wsp:val=&quot;0074105E&quot;/&gt;&lt;wsp:rsid wsp:val=&quot;0074168A&quot;/&gt;&lt;wsp:rsid wsp:val=&quot;0074215E&quot;/&gt;&lt;wsp:rsid wsp:val=&quot;0074286D&quot;/&gt;&lt;wsp:rsid wsp:val=&quot;007433E7&quot;/&gt;&lt;wsp:rsid wsp:val=&quot;00744B6D&quot;/&gt;&lt;wsp:rsid wsp:val=&quot;00747B15&quot;/&gt;&lt;wsp:rsid wsp:val=&quot;00750F27&quot;/&gt;&lt;wsp:rsid wsp:val=&quot;00752DDA&quot;/&gt;&lt;wsp:rsid wsp:val=&quot;00753409&quot;/&gt;&lt;wsp:rsid wsp:val=&quot;00753D24&quot;/&gt;&lt;wsp:rsid wsp:val=&quot;00753EA7&quot;/&gt;&lt;wsp:rsid wsp:val=&quot;00755470&quot;/&gt;&lt;wsp:rsid wsp:val=&quot;007558FF&quot;/&gt;&lt;wsp:rsid wsp:val=&quot;00755E57&quot;/&gt;&lt;wsp:rsid wsp:val=&quot;00756A54&quot;/&gt;&lt;wsp:rsid wsp:val=&quot;00756F67&quot;/&gt;&lt;wsp:rsid wsp:val=&quot;00757C35&quot;/&gt;&lt;wsp:rsid wsp:val=&quot;007614F9&quot;/&gt;&lt;wsp:rsid wsp:val=&quot;00762F6C&quot;/&gt;&lt;wsp:rsid wsp:val=&quot;00762FF8&quot;/&gt;&lt;wsp:rsid wsp:val=&quot;00763D62&quot;/&gt;&lt;wsp:rsid wsp:val=&quot;007643DF&quot;/&gt;&lt;wsp:rsid wsp:val=&quot;00764668&quot;/&gt;&lt;wsp:rsid wsp:val=&quot;00764801&quot;/&gt;&lt;wsp:rsid wsp:val=&quot;00764DF0&quot;/&gt;&lt;wsp:rsid wsp:val=&quot;007702C8&quot;/&gt;&lt;wsp:rsid wsp:val=&quot;007745EC&quot;/&gt;&lt;wsp:rsid wsp:val=&quot;007774B5&quot;/&gt;&lt;wsp:rsid wsp:val=&quot;0078093D&quot;/&gt;&lt;wsp:rsid wsp:val=&quot;00784F21&quot;/&gt;&lt;wsp:rsid wsp:val=&quot;007855D8&quot;/&gt;&lt;wsp:rsid wsp:val=&quot;00786D09&quot;/&gt;&lt;wsp:rsid wsp:val=&quot;007877CC&quot;/&gt;&lt;wsp:rsid wsp:val=&quot;00787C8C&quot;/&gt;&lt;wsp:rsid wsp:val=&quot;00790849&quot;/&gt;&lt;wsp:rsid wsp:val=&quot;00791426&quot;/&gt;&lt;wsp:rsid wsp:val=&quot;0079418B&quot;/&gt;&lt;wsp:rsid wsp:val=&quot;00794C14&quot;/&gt;&lt;wsp:rsid wsp:val=&quot;00796912&quot;/&gt;&lt;wsp:rsid wsp:val=&quot;007A1B1A&quot;/&gt;&lt;wsp:rsid wsp:val=&quot;007A3DBB&quot;/&gt;&lt;wsp:rsid wsp:val=&quot;007A4991&quot;/&gt;&lt;wsp:rsid wsp:val=&quot;007A61BC&quot;/&gt;&lt;wsp:rsid wsp:val=&quot;007A658B&quot;/&gt;&lt;wsp:rsid wsp:val=&quot;007A7274&quot;/&gt;&lt;wsp:rsid wsp:val=&quot;007A7922&quot;/&gt;&lt;wsp:rsid wsp:val=&quot;007B00BF&quot;/&gt;&lt;wsp:rsid wsp:val=&quot;007B33C7&quot;/&gt;&lt;wsp:rsid wsp:val=&quot;007B3E74&quot;/&gt;&lt;wsp:rsid wsp:val=&quot;007B497A&quot;/&gt;&lt;wsp:rsid wsp:val=&quot;007B4DB5&quot;/&gt;&lt;wsp:rsid wsp:val=&quot;007B611F&quot;/&gt;&lt;wsp:rsid wsp:val=&quot;007B68F4&quot;/&gt;&lt;wsp:rsid wsp:val=&quot;007B6F12&quot;/&gt;&lt;wsp:rsid wsp:val=&quot;007B71E8&quot;/&gt;&lt;wsp:rsid wsp:val=&quot;007B7D53&quot;/&gt;&lt;wsp:rsid wsp:val=&quot;007C0547&quot;/&gt;&lt;wsp:rsid wsp:val=&quot;007C0D62&quot;/&gt;&lt;wsp:rsid wsp:val=&quot;007C1AE1&quot;/&gt;&lt;wsp:rsid wsp:val=&quot;007C24CA&quot;/&gt;&lt;wsp:rsid wsp:val=&quot;007C478A&quot;/&gt;&lt;wsp:rsid wsp:val=&quot;007D1139&quot;/&gt;&lt;wsp:rsid wsp:val=&quot;007D1389&quot;/&gt;&lt;wsp:rsid wsp:val=&quot;007D156D&quot;/&gt;&lt;wsp:rsid wsp:val=&quot;007D197C&quot;/&gt;&lt;wsp:rsid wsp:val=&quot;007D1D75&quot;/&gt;&lt;wsp:rsid wsp:val=&quot;007D3BD5&quot;/&gt;&lt;wsp:rsid wsp:val=&quot;007D47B3&quot;/&gt;&lt;wsp:rsid wsp:val=&quot;007D543C&quot;/&gt;&lt;wsp:rsid wsp:val=&quot;007D62DF&quot;/&gt;&lt;wsp:rsid wsp:val=&quot;007E0675&quot;/&gt;&lt;wsp:rsid wsp:val=&quot;007E1B32&quot;/&gt;&lt;wsp:rsid wsp:val=&quot;007E238C&quot;/&gt;&lt;wsp:rsid wsp:val=&quot;007E4592&quot;/&gt;&lt;wsp:rsid wsp:val=&quot;007E501A&quot;/&gt;&lt;wsp:rsid wsp:val=&quot;007E55FC&quot;/&gt;&lt;wsp:rsid wsp:val=&quot;007E5899&quot;/&gt;&lt;wsp:rsid wsp:val=&quot;007E6059&quot;/&gt;&lt;wsp:rsid wsp:val=&quot;007E615C&quot;/&gt;&lt;wsp:rsid wsp:val=&quot;007F0552&quot;/&gt;&lt;wsp:rsid wsp:val=&quot;007F104A&quot;/&gt;&lt;wsp:rsid wsp:val=&quot;007F13DF&quot;/&gt;&lt;wsp:rsid wsp:val=&quot;007F2D36&quot;/&gt;&lt;wsp:rsid wsp:val=&quot;007F3EC2&quot;/&gt;&lt;wsp:rsid wsp:val=&quot;007F5549&quot;/&gt;&lt;wsp:rsid wsp:val=&quot;0080062D&quot;/&gt;&lt;wsp:rsid wsp:val=&quot;008014CA&quot;/&gt;&lt;wsp:rsid wsp:val=&quot;00802B21&quot;/&gt;&lt;wsp:rsid wsp:val=&quot;008032DE&quot;/&gt;&lt;wsp:rsid wsp:val=&quot;008048D1&quot;/&gt;&lt;wsp:rsid wsp:val=&quot;00804C6B&quot;/&gt;&lt;wsp:rsid wsp:val=&quot;008102A4&quot;/&gt;&lt;wsp:rsid wsp:val=&quot;008107D1&quot;/&gt;&lt;wsp:rsid wsp:val=&quot;00811540&quot;/&gt;&lt;wsp:rsid wsp:val=&quot;008126E1&quot;/&gt;&lt;wsp:rsid wsp:val=&quot;00813172&quot;/&gt;&lt;wsp:rsid wsp:val=&quot;00813ED1&quot;/&gt;&lt;wsp:rsid wsp:val=&quot;0081509D&quot;/&gt;&lt;wsp:rsid wsp:val=&quot;00815F7D&quot;/&gt;&lt;wsp:rsid wsp:val=&quot;00815FEF&quot;/&gt;&lt;wsp:rsid wsp:val=&quot;00817441&quot;/&gt;&lt;wsp:rsid wsp:val=&quot;00817DD7&quot;/&gt;&lt;wsp:rsid wsp:val=&quot;0082010D&quot;/&gt;&lt;wsp:rsid wsp:val=&quot;008201DD&quot;/&gt;&lt;wsp:rsid wsp:val=&quot;00820716&quot;/&gt;&lt;wsp:rsid wsp:val=&quot;00820B6D&quot;/&gt;&lt;wsp:rsid wsp:val=&quot;00821890&quot;/&gt;&lt;wsp:rsid wsp:val=&quot;008225C7&quot;/&gt;&lt;wsp:rsid wsp:val=&quot;0082279C&quot;/&gt;&lt;wsp:rsid wsp:val=&quot;00826677&quot;/&gt;&lt;wsp:rsid wsp:val=&quot;00826E1F&quot;/&gt;&lt;wsp:rsid wsp:val=&quot;00827F4E&quot;/&gt;&lt;wsp:rsid wsp:val=&quot;00830104&quot;/&gt;&lt;wsp:rsid wsp:val=&quot;008308F6&quot;/&gt;&lt;wsp:rsid wsp:val=&quot;008311F0&quot;/&gt;&lt;wsp:rsid wsp:val=&quot;00831780&quot;/&gt;&lt;wsp:rsid wsp:val=&quot;00835A06&quot;/&gt;&lt;wsp:rsid wsp:val=&quot;0083604D&quot;/&gt;&lt;wsp:rsid wsp:val=&quot;00836AE0&quot;/&gt;&lt;wsp:rsid wsp:val=&quot;008377B0&quot;/&gt;&lt;wsp:rsid wsp:val=&quot;0084438E&quot;/&gt;&lt;wsp:rsid wsp:val=&quot;00846903&quot;/&gt;&lt;wsp:rsid wsp:val=&quot;00846DF5&quot;/&gt;&lt;wsp:rsid wsp:val=&quot;00847933&quot;/&gt;&lt;wsp:rsid wsp:val=&quot;00852740&quot;/&gt;&lt;wsp:rsid wsp:val=&quot;00852EAF&quot;/&gt;&lt;wsp:rsid wsp:val=&quot;00853507&quot;/&gt;&lt;wsp:rsid wsp:val=&quot;00853626&quot;/&gt;&lt;wsp:rsid wsp:val=&quot;00854116&quot;/&gt;&lt;wsp:rsid wsp:val=&quot;008552D4&quot;/&gt;&lt;wsp:rsid wsp:val=&quot;00855382&quot;/&gt;&lt;wsp:rsid wsp:val=&quot;0085635A&quot;/&gt;&lt;wsp:rsid wsp:val=&quot;0085766F&quot;/&gt;&lt;wsp:rsid wsp:val=&quot;008579E7&quot;/&gt;&lt;wsp:rsid wsp:val=&quot;00857BB0&quot;/&gt;&lt;wsp:rsid wsp:val=&quot;008602BD&quot;/&gt;&lt;wsp:rsid wsp:val=&quot;0086211E&quot;/&gt;&lt;wsp:rsid wsp:val=&quot;008658C5&quot;/&gt;&lt;wsp:rsid wsp:val=&quot;00865F75&quot;/&gt;&lt;wsp:rsid wsp:val=&quot;0086643F&quot;/&gt;&lt;wsp:rsid wsp:val=&quot;00870C51&quot;/&gt;&lt;wsp:rsid wsp:val=&quot;0087109E&quot;/&gt;&lt;wsp:rsid wsp:val=&quot;00875259&quot;/&gt;&lt;wsp:rsid wsp:val=&quot;008771A4&quot;/&gt;&lt;wsp:rsid wsp:val=&quot;00877A7C&quot;/&gt;&lt;wsp:rsid wsp:val=&quot;0088043C&quot;/&gt;&lt;wsp:rsid wsp:val=&quot;00880C89&quot;/&gt;&lt;wsp:rsid wsp:val=&quot;00880E05&quot;/&gt;&lt;wsp:rsid wsp:val=&quot;00881EA4&quot;/&gt;&lt;wsp:rsid wsp:val=&quot;00883960&quot;/&gt;&lt;wsp:rsid wsp:val=&quot;00884C30&quot;/&gt;&lt;wsp:rsid wsp:val=&quot;00886B22&quot;/&gt;&lt;wsp:rsid wsp:val=&quot;00886C63&quot;/&gt;&lt;wsp:rsid wsp:val=&quot;0088792D&quot;/&gt;&lt;wsp:rsid wsp:val=&quot;00891E00&quot;/&gt;&lt;wsp:rsid wsp:val=&quot;008924FB&quot;/&gt;&lt;wsp:rsid wsp:val=&quot;008946C2&quot;/&gt;&lt;wsp:rsid wsp:val=&quot;00896A5F&quot;/&gt;&lt;wsp:rsid wsp:val=&quot;00896AA5&quot;/&gt;&lt;wsp:rsid wsp:val=&quot;0089723B&quot;/&gt;&lt;wsp:rsid wsp:val=&quot;0089734C&quot;/&gt;&lt;wsp:rsid wsp:val=&quot;0089759B&quot;/&gt;&lt;wsp:rsid wsp:val=&quot;00897FC8&quot;/&gt;&lt;wsp:rsid wsp:val=&quot;008A0A0C&quot;/&gt;&lt;wsp:rsid wsp:val=&quot;008A1221&quot;/&gt;&lt;wsp:rsid wsp:val=&quot;008A33A1&quot;/&gt;&lt;wsp:rsid wsp:val=&quot;008A366B&quot;/&gt;&lt;wsp:rsid wsp:val=&quot;008A3772&quot;/&gt;&lt;wsp:rsid wsp:val=&quot;008A3C8A&quot;/&gt;&lt;wsp:rsid wsp:val=&quot;008A4429&quot;/&gt;&lt;wsp:rsid wsp:val=&quot;008A6EBA&quot;/&gt;&lt;wsp:rsid wsp:val=&quot;008A7983&quot;/&gt;&lt;wsp:rsid wsp:val=&quot;008B3476&quot;/&gt;&lt;wsp:rsid wsp:val=&quot;008B67BD&quot;/&gt;&lt;wsp:rsid wsp:val=&quot;008B6D61&quot;/&gt;&lt;wsp:rsid wsp:val=&quot;008B78DE&quot;/&gt;&lt;wsp:rsid wsp:val=&quot;008C1094&quot;/&gt;&lt;wsp:rsid wsp:val=&quot;008C1DFC&quot;/&gt;&lt;wsp:rsid wsp:val=&quot;008C37C1&quot;/&gt;&lt;wsp:rsid wsp:val=&quot;008C3BDF&quot;/&gt;&lt;wsp:rsid wsp:val=&quot;008C3CDA&quot;/&gt;&lt;wsp:rsid wsp:val=&quot;008C43F7&quot;/&gt;&lt;wsp:rsid wsp:val=&quot;008C476C&quot;/&gt;&lt;wsp:rsid wsp:val=&quot;008C4B90&quot;/&gt;&lt;wsp:rsid wsp:val=&quot;008C66E8&quot;/&gt;&lt;wsp:rsid wsp:val=&quot;008D0A70&quot;/&gt;&lt;wsp:rsid wsp:val=&quot;008D0B18&quot;/&gt;&lt;wsp:rsid wsp:val=&quot;008D14E4&quot;/&gt;&lt;wsp:rsid wsp:val=&quot;008D3565&quot;/&gt;&lt;wsp:rsid wsp:val=&quot;008D506F&quot;/&gt;&lt;wsp:rsid wsp:val=&quot;008D5D72&quot;/&gt;&lt;wsp:rsid wsp:val=&quot;008D608A&quot;/&gt;&lt;wsp:rsid wsp:val=&quot;008D7913&quot;/&gt;&lt;wsp:rsid wsp:val=&quot;008E0329&quot;/&gt;&lt;wsp:rsid wsp:val=&quot;008E03F5&quot;/&gt;&lt;wsp:rsid wsp:val=&quot;008E0A5B&quot;/&gt;&lt;wsp:rsid wsp:val=&quot;008E0BB6&quot;/&gt;&lt;wsp:rsid wsp:val=&quot;008E1125&quot;/&gt;&lt;wsp:rsid wsp:val=&quot;008E11B3&quot;/&gt;&lt;wsp:rsid wsp:val=&quot;008E4B90&quot;/&gt;&lt;wsp:rsid wsp:val=&quot;008E6E68&quot;/&gt;&lt;wsp:rsid wsp:val=&quot;008F0B83&quot;/&gt;&lt;wsp:rsid wsp:val=&quot;008F1677&quot;/&gt;&lt;wsp:rsid wsp:val=&quot;008F1D60&quot;/&gt;&lt;wsp:rsid wsp:val=&quot;008F2BD0&quot;/&gt;&lt;wsp:rsid wsp:val=&quot;008F324C&quot;/&gt;&lt;wsp:rsid wsp:val=&quot;008F573D&quot;/&gt;&lt;wsp:rsid wsp:val=&quot;008F63E2&quot;/&gt;&lt;wsp:rsid wsp:val=&quot;008F65A3&quot;/&gt;&lt;wsp:rsid wsp:val=&quot;008F7CE6&quot;/&gt;&lt;wsp:rsid wsp:val=&quot;00900E62&quot;/&gt;&lt;wsp:rsid wsp:val=&quot;00900F2C&quot;/&gt;&lt;wsp:rsid wsp:val=&quot;00903F52&quot;/&gt;&lt;wsp:rsid wsp:val=&quot;00903FCF&quot;/&gt;&lt;wsp:rsid wsp:val=&quot;00904E72&quot;/&gt;&lt;wsp:rsid wsp:val=&quot;00905193&quot;/&gt;&lt;wsp:rsid wsp:val=&quot;00905250&quot;/&gt;&lt;wsp:rsid wsp:val=&quot;00906D3E&quot;/&gt;&lt;wsp:rsid wsp:val=&quot;009075A2&quot;/&gt;&lt;wsp:rsid wsp:val=&quot;009115A0&quot;/&gt;&lt;wsp:rsid wsp:val=&quot;00911C99&quot;/&gt;&lt;wsp:rsid wsp:val=&quot;009163A2&quot;/&gt;&lt;wsp:rsid wsp:val=&quot;0091656C&quot;/&gt;&lt;wsp:rsid wsp:val=&quot;00916696&quot;/&gt;&lt;wsp:rsid wsp:val=&quot;0092039B&quot;/&gt;&lt;wsp:rsid wsp:val=&quot;00925E31&quot;/&gt;&lt;wsp:rsid wsp:val=&quot;00930634&quot;/&gt;&lt;wsp:rsid wsp:val=&quot;0093134B&quot;/&gt;&lt;wsp:rsid wsp:val=&quot;00932711&quot;/&gt;&lt;wsp:rsid wsp:val=&quot;009330ED&quot;/&gt;&lt;wsp:rsid wsp:val=&quot;00933534&quot;/&gt;&lt;wsp:rsid wsp:val=&quot;00933A66&quot;/&gt;&lt;wsp:rsid wsp:val=&quot;00937985&quot;/&gt;&lt;wsp:rsid wsp:val=&quot;00941BAC&quot;/&gt;&lt;wsp:rsid wsp:val=&quot;00945C59&quot;/&gt;&lt;wsp:rsid wsp:val=&quot;00946193&quot;/&gt;&lt;wsp:rsid wsp:val=&quot;00946DAF&quot;/&gt;&lt;wsp:rsid wsp:val=&quot;0095001B&quot;/&gt;&lt;wsp:rsid wsp:val=&quot;00950D44&quot;/&gt;&lt;wsp:rsid wsp:val=&quot;00951000&quot;/&gt;&lt;wsp:rsid wsp:val=&quot;009513C8&quot;/&gt;&lt;wsp:rsid wsp:val=&quot;0095241C&quot;/&gt;&lt;wsp:rsid wsp:val=&quot;009541DB&quot;/&gt;&lt;wsp:rsid wsp:val=&quot;00954F5E&quot;/&gt;&lt;wsp:rsid wsp:val=&quot;00955A12&quot;/&gt;&lt;wsp:rsid wsp:val=&quot;00957353&quot;/&gt;&lt;wsp:rsid wsp:val=&quot;009607F7&quot;/&gt;&lt;wsp:rsid wsp:val=&quot;00960B85&quot;/&gt;&lt;wsp:rsid wsp:val=&quot;00961D14&quot;/&gt;&lt;wsp:rsid wsp:val=&quot;00963258&quot;/&gt;&lt;wsp:rsid wsp:val=&quot;00963E0D&quot;/&gt;&lt;wsp:rsid wsp:val=&quot;00964419&quot;/&gt;&lt;wsp:rsid wsp:val=&quot;00964DF4&quot;/&gt;&lt;wsp:rsid wsp:val=&quot;00967327&quot;/&gt;&lt;wsp:rsid wsp:val=&quot;00970902&quot;/&gt;&lt;wsp:rsid wsp:val=&quot;00970CC1&quot;/&gt;&lt;wsp:rsid wsp:val=&quot;00971E90&quot;/&gt;&lt;wsp:rsid wsp:val=&quot;00972147&quot;/&gt;&lt;wsp:rsid wsp:val=&quot;00974C60&quot;/&gt;&lt;wsp:rsid wsp:val=&quot;00975594&quot;/&gt;&lt;wsp:rsid wsp:val=&quot;00977117&quot;/&gt;&lt;wsp:rsid wsp:val=&quot;00977340&quot;/&gt;&lt;wsp:rsid wsp:val=&quot;00983B94&quot;/&gt;&lt;wsp:rsid wsp:val=&quot;00985927&quot;/&gt;&lt;wsp:rsid wsp:val=&quot;00986A10&quot;/&gt;&lt;wsp:rsid wsp:val=&quot;0099115B&quot;/&gt;&lt;wsp:rsid wsp:val=&quot;00992C45&quot;/&gt;&lt;wsp:rsid wsp:val=&quot;00993CFF&quot;/&gt;&lt;wsp:rsid wsp:val=&quot;009941D0&quot;/&gt;&lt;wsp:rsid wsp:val=&quot;00995C76&quot;/&gt;&lt;wsp:rsid wsp:val=&quot;00996459&quot;/&gt;&lt;wsp:rsid wsp:val=&quot;00997505&quot;/&gt;&lt;wsp:rsid wsp:val=&quot;0099781C&quot;/&gt;&lt;wsp:rsid wsp:val=&quot;00997B7A&quot;/&gt;&lt;wsp:rsid wsp:val=&quot;00997E3F&quot;/&gt;&lt;wsp:rsid wsp:val=&quot;00997E45&quot;/&gt;&lt;wsp:rsid wsp:val=&quot;009A2C00&quot;/&gt;&lt;wsp:rsid wsp:val=&quot;009A4B02&quot;/&gt;&lt;wsp:rsid wsp:val=&quot;009A4E76&quot;/&gt;&lt;wsp:rsid wsp:val=&quot;009A6125&quot;/&gt;&lt;wsp:rsid wsp:val=&quot;009A6427&quot;/&gt;&lt;wsp:rsid wsp:val=&quot;009A6C67&quot;/&gt;&lt;wsp:rsid wsp:val=&quot;009A7647&quot;/&gt;&lt;wsp:rsid wsp:val=&quot;009A7F4D&quot;/&gt;&lt;wsp:rsid wsp:val=&quot;009B0F9D&quot;/&gt;&lt;wsp:rsid wsp:val=&quot;009B112C&quot;/&gt;&lt;wsp:rsid wsp:val=&quot;009B210B&quot;/&gt;&lt;wsp:rsid wsp:val=&quot;009B2831&quot;/&gt;&lt;wsp:rsid wsp:val=&quot;009B2F52&quot;/&gt;&lt;wsp:rsid wsp:val=&quot;009B2F5B&quot;/&gt;&lt;wsp:rsid wsp:val=&quot;009B49C9&quot;/&gt;&lt;wsp:rsid wsp:val=&quot;009C12C3&quot;/&gt;&lt;wsp:rsid wsp:val=&quot;009C1402&quot;/&gt;&lt;wsp:rsid wsp:val=&quot;009C1448&quot;/&gt;&lt;wsp:rsid wsp:val=&quot;009C1BA5&quot;/&gt;&lt;wsp:rsid wsp:val=&quot;009C2C65&quot;/&gt;&lt;wsp:rsid wsp:val=&quot;009C3DBC&quot;/&gt;&lt;wsp:rsid wsp:val=&quot;009C4F9F&quot;/&gt;&lt;wsp:rsid wsp:val=&quot;009C5211&quot;/&gt;&lt;wsp:rsid wsp:val=&quot;009C61E1&quot;/&gt;&lt;wsp:rsid wsp:val=&quot;009D1073&quot;/&gt;&lt;wsp:rsid wsp:val=&quot;009D2068&quot;/&gt;&lt;wsp:rsid wsp:val=&quot;009D48CE&quot;/&gt;&lt;wsp:rsid wsp:val=&quot;009D4CD7&quot;/&gt;&lt;wsp:rsid wsp:val=&quot;009E0DB0&quot;/&gt;&lt;wsp:rsid wsp:val=&quot;009E15D9&quot;/&gt;&lt;wsp:rsid wsp:val=&quot;009E3565&quot;/&gt;&lt;wsp:rsid wsp:val=&quot;009E3B7B&quot;/&gt;&lt;wsp:rsid wsp:val=&quot;009E3E3F&quot;/&gt;&lt;wsp:rsid wsp:val=&quot;009E636B&quot;/&gt;&lt;wsp:rsid wsp:val=&quot;009F01B5&quot;/&gt;&lt;wsp:rsid wsp:val=&quot;009F0302&quot;/&gt;&lt;wsp:rsid wsp:val=&quot;009F0D22&quot;/&gt;&lt;wsp:rsid wsp:val=&quot;009F1341&quot;/&gt;&lt;wsp:rsid wsp:val=&quot;009F336A&quot;/&gt;&lt;wsp:rsid wsp:val=&quot;009F4942&quot;/&gt;&lt;wsp:rsid wsp:val=&quot;009F7AB7&quot;/&gt;&lt;wsp:rsid wsp:val=&quot;009F7C2D&quot;/&gt;&lt;wsp:rsid wsp:val=&quot;00A00520&quot;/&gt;&lt;wsp:rsid wsp:val=&quot;00A01725&quot;/&gt;&lt;wsp:rsid wsp:val=&quot;00A0199A&quot;/&gt;&lt;wsp:rsid wsp:val=&quot;00A039FA&quot;/&gt;&lt;wsp:rsid wsp:val=&quot;00A03B8B&quot;/&gt;&lt;wsp:rsid wsp:val=&quot;00A11BA6&quot;/&gt;&lt;wsp:rsid wsp:val=&quot;00A12197&quot;/&gt;&lt;wsp:rsid wsp:val=&quot;00A1338B&quot;/&gt;&lt;wsp:rsid wsp:val=&quot;00A13F04&quot;/&gt;&lt;wsp:rsid wsp:val=&quot;00A1474F&quot;/&gt;&lt;wsp:rsid wsp:val=&quot;00A15361&quot;/&gt;&lt;wsp:rsid wsp:val=&quot;00A163C0&quot;/&gt;&lt;wsp:rsid wsp:val=&quot;00A16C80&quot;/&gt;&lt;wsp:rsid wsp:val=&quot;00A17D82&quot;/&gt;&lt;wsp:rsid wsp:val=&quot;00A23BBF&quot;/&gt;&lt;wsp:rsid wsp:val=&quot;00A25726&quot;/&gt;&lt;wsp:rsid wsp:val=&quot;00A2613A&quot;/&gt;&lt;wsp:rsid wsp:val=&quot;00A27279&quot;/&gt;&lt;wsp:rsid wsp:val=&quot;00A30E42&quot;/&gt;&lt;wsp:rsid wsp:val=&quot;00A3109B&quot;/&gt;&lt;wsp:rsid wsp:val=&quot;00A350BA&quot;/&gt;&lt;wsp:rsid wsp:val=&quot;00A36EAE&quot;/&gt;&lt;wsp:rsid wsp:val=&quot;00A40149&quot;/&gt;&lt;wsp:rsid wsp:val=&quot;00A40B35&quot;/&gt;&lt;wsp:rsid wsp:val=&quot;00A41832&quot;/&gt;&lt;wsp:rsid wsp:val=&quot;00A41BB1&quot;/&gt;&lt;wsp:rsid wsp:val=&quot;00A4270F&quot;/&gt;&lt;wsp:rsid wsp:val=&quot;00A42B1B&quot;/&gt;&lt;wsp:rsid wsp:val=&quot;00A42D58&quot;/&gt;&lt;wsp:rsid wsp:val=&quot;00A44E67&quot;/&gt;&lt;wsp:rsid wsp:val=&quot;00A452DC&quot;/&gt;&lt;wsp:rsid wsp:val=&quot;00A45343&quot;/&gt;&lt;wsp:rsid wsp:val=&quot;00A50B0C&quot;/&gt;&lt;wsp:rsid wsp:val=&quot;00A52053&quot;/&gt;&lt;wsp:rsid wsp:val=&quot;00A54F70&quot;/&gt;&lt;wsp:rsid wsp:val=&quot;00A56D58&quot;/&gt;&lt;wsp:rsid wsp:val=&quot;00A604AE&quot;/&gt;&lt;wsp:rsid wsp:val=&quot;00A60C3D&quot;/&gt;&lt;wsp:rsid wsp:val=&quot;00A61744&quot;/&gt;&lt;wsp:rsid wsp:val=&quot;00A63BF0&quot;/&gt;&lt;wsp:rsid wsp:val=&quot;00A706E5&quot;/&gt;&lt;wsp:rsid wsp:val=&quot;00A7101C&quot;/&gt;&lt;wsp:rsid wsp:val=&quot;00A72401&quot;/&gt;&lt;wsp:rsid wsp:val=&quot;00A734BE&quot;/&gt;&lt;wsp:rsid wsp:val=&quot;00A74FF5&quot;/&gt;&lt;wsp:rsid wsp:val=&quot;00A8058E&quot;/&gt;&lt;wsp:rsid wsp:val=&quot;00A84F3B&quot;/&gt;&lt;wsp:rsid wsp:val=&quot;00A8684E&quot;/&gt;&lt;wsp:rsid wsp:val=&quot;00A869F2&quot;/&gt;&lt;wsp:rsid wsp:val=&quot;00A86AB1&quot;/&gt;&lt;wsp:rsid wsp:val=&quot;00A87481&quot;/&gt;&lt;wsp:rsid wsp:val=&quot;00A9138B&quot;/&gt;&lt;wsp:rsid wsp:val=&quot;00A918F4&quot;/&gt;&lt;wsp:rsid wsp:val=&quot;00A93BCF&quot;/&gt;&lt;wsp:rsid wsp:val=&quot;00A94EF7&quot;/&gt;&lt;wsp:rsid wsp:val=&quot;00A95D9A&quot;/&gt;&lt;wsp:rsid wsp:val=&quot;00A9616C&quot;/&gt;&lt;wsp:rsid wsp:val=&quot;00A96F86&quot;/&gt;&lt;wsp:rsid wsp:val=&quot;00AA2004&quot;/&gt;&lt;wsp:rsid wsp:val=&quot;00AA222E&quot;/&gt;&lt;wsp:rsid wsp:val=&quot;00AA279E&quot;/&gt;&lt;wsp:rsid wsp:val=&quot;00AA377C&quot;/&gt;&lt;wsp:rsid wsp:val=&quot;00AA5735&quot;/&gt;&lt;wsp:rsid wsp:val=&quot;00AB1EBE&quot;/&gt;&lt;wsp:rsid wsp:val=&quot;00AB5064&quot;/&gt;&lt;wsp:rsid wsp:val=&quot;00AB6149&quot;/&gt;&lt;wsp:rsid wsp:val=&quot;00AB6C64&quot;/&gt;&lt;wsp:rsid wsp:val=&quot;00AB75C0&quot;/&gt;&lt;wsp:rsid wsp:val=&quot;00AB771E&quot;/&gt;&lt;wsp:rsid wsp:val=&quot;00AB790E&quot;/&gt;&lt;wsp:rsid wsp:val=&quot;00AC29EA&quot;/&gt;&lt;wsp:rsid wsp:val=&quot;00AC3801&quot;/&gt;&lt;wsp:rsid wsp:val=&quot;00AC41FF&quot;/&gt;&lt;wsp:rsid wsp:val=&quot;00AC5582&quot;/&gt;&lt;wsp:rsid wsp:val=&quot;00AC6504&quot;/&gt;&lt;wsp:rsid wsp:val=&quot;00AC7F7C&quot;/&gt;&lt;wsp:rsid wsp:val=&quot;00AD1B17&quot;/&gt;&lt;wsp:rsid wsp:val=&quot;00AD3AEE&quot;/&gt;&lt;wsp:rsid wsp:val=&quot;00AD3E09&quot;/&gt;&lt;wsp:rsid wsp:val=&quot;00AE005C&quot;/&gt;&lt;wsp:rsid wsp:val=&quot;00AE0E26&quot;/&gt;&lt;wsp:rsid wsp:val=&quot;00AE175B&quot;/&gt;&lt;wsp:rsid wsp:val=&quot;00AE21A0&quot;/&gt;&lt;wsp:rsid wsp:val=&quot;00AE2B3D&quot;/&gt;&lt;wsp:rsid wsp:val=&quot;00AE6074&quot;/&gt;&lt;wsp:rsid wsp:val=&quot;00AF4DDF&quot;/&gt;&lt;wsp:rsid wsp:val=&quot;00AF566A&quot;/&gt;&lt;wsp:rsid wsp:val=&quot;00B0044C&quot;/&gt;&lt;wsp:rsid wsp:val=&quot;00B00746&quot;/&gt;&lt;wsp:rsid wsp:val=&quot;00B01511&quot;/&gt;&lt;wsp:rsid wsp:val=&quot;00B0480B&quot;/&gt;&lt;wsp:rsid wsp:val=&quot;00B04E8A&quot;/&gt;&lt;wsp:rsid wsp:val=&quot;00B05131&quot;/&gt;&lt;wsp:rsid wsp:val=&quot;00B05B8F&quot;/&gt;&lt;wsp:rsid wsp:val=&quot;00B061CF&quot;/&gt;&lt;wsp:rsid wsp:val=&quot;00B108EE&quot;/&gt;&lt;wsp:rsid wsp:val=&quot;00B112FB&quot;/&gt;&lt;wsp:rsid wsp:val=&quot;00B125E6&quot;/&gt;&lt;wsp:rsid wsp:val=&quot;00B13441&quot;/&gt;&lt;wsp:rsid wsp:val=&quot;00B1371D&quot;/&gt;&lt;wsp:rsid wsp:val=&quot;00B16D28&quot;/&gt;&lt;wsp:rsid wsp:val=&quot;00B17622&quot;/&gt;&lt;wsp:rsid wsp:val=&quot;00B17918&quot;/&gt;&lt;wsp:rsid wsp:val=&quot;00B208A9&quot;/&gt;&lt;wsp:rsid wsp:val=&quot;00B20C8B&quot;/&gt;&lt;wsp:rsid wsp:val=&quot;00B22246&quot;/&gt;&lt;wsp:rsid wsp:val=&quot;00B23786&quot;/&gt;&lt;wsp:rsid wsp:val=&quot;00B2466F&quot;/&gt;&lt;wsp:rsid wsp:val=&quot;00B24AB5&quot;/&gt;&lt;wsp:rsid wsp:val=&quot;00B25D01&quot;/&gt;&lt;wsp:rsid wsp:val=&quot;00B2669B&quot;/&gt;&lt;wsp:rsid wsp:val=&quot;00B312C1&quot;/&gt;&lt;wsp:rsid wsp:val=&quot;00B31C31&quot;/&gt;&lt;wsp:rsid wsp:val=&quot;00B340E5&quot;/&gt;&lt;wsp:rsid wsp:val=&quot;00B35CD5&quot;/&gt;&lt;wsp:rsid wsp:val=&quot;00B370E9&quot;/&gt;&lt;wsp:rsid wsp:val=&quot;00B412F8&quot;/&gt;&lt;wsp:rsid wsp:val=&quot;00B44F60&quot;/&gt;&lt;wsp:rsid wsp:val=&quot;00B4727B&quot;/&gt;&lt;wsp:rsid wsp:val=&quot;00B47C79&quot;/&gt;&lt;wsp:rsid wsp:val=&quot;00B50410&quot;/&gt;&lt;wsp:rsid wsp:val=&quot;00B5070A&quot;/&gt;&lt;wsp:rsid wsp:val=&quot;00B5072C&quot;/&gt;&lt;wsp:rsid wsp:val=&quot;00B511D0&quot;/&gt;&lt;wsp:rsid wsp:val=&quot;00B52720&quot;/&gt;&lt;wsp:rsid wsp:val=&quot;00B53CD6&quot;/&gt;&lt;wsp:rsid wsp:val=&quot;00B5476D&quot;/&gt;&lt;wsp:rsid wsp:val=&quot;00B56800&quot;/&gt;&lt;wsp:rsid wsp:val=&quot;00B60A06&quot;/&gt;&lt;wsp:rsid wsp:val=&quot;00B64AFC&quot;/&gt;&lt;wsp:rsid wsp:val=&quot;00B65BF1&quot;/&gt;&lt;wsp:rsid wsp:val=&quot;00B66A96&quot;/&gt;&lt;wsp:rsid wsp:val=&quot;00B67484&quot;/&gt;&lt;wsp:rsid wsp:val=&quot;00B67D4B&quot;/&gt;&lt;wsp:rsid wsp:val=&quot;00B67E3E&quot;/&gt;&lt;wsp:rsid wsp:val=&quot;00B70697&quot;/&gt;&lt;wsp:rsid wsp:val=&quot;00B73813&quot;/&gt;&lt;wsp:rsid wsp:val=&quot;00B73A6C&quot;/&gt;&lt;wsp:rsid wsp:val=&quot;00B73E88&quot;/&gt;&lt;wsp:rsid wsp:val=&quot;00B75968&quot;/&gt;&lt;wsp:rsid wsp:val=&quot;00B7721F&quot;/&gt;&lt;wsp:rsid wsp:val=&quot;00B80667&quot;/&gt;&lt;wsp:rsid wsp:val=&quot;00B82929&quot;/&gt;&lt;wsp:rsid wsp:val=&quot;00B82D9F&quot;/&gt;&lt;wsp:rsid wsp:val=&quot;00B846D4&quot;/&gt;&lt;wsp:rsid wsp:val=&quot;00B84DA0&quot;/&gt;&lt;wsp:rsid wsp:val=&quot;00B85E0F&quot;/&gt;&lt;wsp:rsid wsp:val=&quot;00B87060&quot;/&gt;&lt;wsp:rsid wsp:val=&quot;00B90990&quot;/&gt;&lt;wsp:rsid wsp:val=&quot;00B919BD&quot;/&gt;&lt;wsp:rsid wsp:val=&quot;00B9243B&quot;/&gt;&lt;wsp:rsid wsp:val=&quot;00B93639&quot;/&gt;&lt;wsp:rsid wsp:val=&quot;00B94CE3&quot;/&gt;&lt;wsp:rsid wsp:val=&quot;00B9560A&quot;/&gt;&lt;wsp:rsid wsp:val=&quot;00B976B8&quot;/&gt;&lt;wsp:rsid wsp:val=&quot;00B9794C&quot;/&gt;&lt;wsp:rsid wsp:val=&quot;00BA0DF0&quot;/&gt;&lt;wsp:rsid wsp:val=&quot;00BA16F7&quot;/&gt;&lt;wsp:rsid wsp:val=&quot;00BA41BF&quot;/&gt;&lt;wsp:rsid wsp:val=&quot;00BA43C0&quot;/&gt;&lt;wsp:rsid wsp:val=&quot;00BA49F2&quot;/&gt;&lt;wsp:rsid wsp:val=&quot;00BA7A45&quot;/&gt;&lt;wsp:rsid wsp:val=&quot;00BB0C06&quot;/&gt;&lt;wsp:rsid wsp:val=&quot;00BB2978&quot;/&gt;&lt;wsp:rsid wsp:val=&quot;00BB4CD9&quot;/&gt;&lt;wsp:rsid wsp:val=&quot;00BB6D38&quot;/&gt;&lt;wsp:rsid wsp:val=&quot;00BC0BC8&quot;/&gt;&lt;wsp:rsid wsp:val=&quot;00BC1EDE&quot;/&gt;&lt;wsp:rsid wsp:val=&quot;00BC272A&quot;/&gt;&lt;wsp:rsid wsp:val=&quot;00BC281D&quot;/&gt;&lt;wsp:rsid wsp:val=&quot;00BC33D6&quot;/&gt;&lt;wsp:rsid wsp:val=&quot;00BC3C93&quot;/&gt;&lt;wsp:rsid wsp:val=&quot;00BC5180&quot;/&gt;&lt;wsp:rsid wsp:val=&quot;00BC714F&quot;/&gt;&lt;wsp:rsid wsp:val=&quot;00BC7293&quot;/&gt;&lt;wsp:rsid wsp:val=&quot;00BD2612&quot;/&gt;&lt;wsp:rsid wsp:val=&quot;00BD32F9&quot;/&gt;&lt;wsp:rsid wsp:val=&quot;00BD3396&quot;/&gt;&lt;wsp:rsid wsp:val=&quot;00BD4EBA&quot;/&gt;&lt;wsp:rsid wsp:val=&quot;00BD5125&quot;/&gt;&lt;wsp:rsid wsp:val=&quot;00BD534C&quot;/&gt;&lt;wsp:rsid wsp:val=&quot;00BD59AC&quot;/&gt;&lt;wsp:rsid wsp:val=&quot;00BD59D2&quot;/&gt;&lt;wsp:rsid wsp:val=&quot;00BD67CA&quot;/&gt;&lt;wsp:rsid wsp:val=&quot;00BD6F3E&quot;/&gt;&lt;wsp:rsid wsp:val=&quot;00BD73DE&quot;/&gt;&lt;wsp:rsid wsp:val=&quot;00BD7FC5&quot;/&gt;&lt;wsp:rsid wsp:val=&quot;00BE022B&quot;/&gt;&lt;wsp:rsid wsp:val=&quot;00BE06B5&quot;/&gt;&lt;wsp:rsid wsp:val=&quot;00BE0721&quot;/&gt;&lt;wsp:rsid wsp:val=&quot;00BE3211&quot;/&gt;&lt;wsp:rsid wsp:val=&quot;00BF0213&quot;/&gt;&lt;wsp:rsid wsp:val=&quot;00BF05F6&quot;/&gt;&lt;wsp:rsid wsp:val=&quot;00BF145F&quot;/&gt;&lt;wsp:rsid wsp:val=&quot;00BF21A0&quot;/&gt;&lt;wsp:rsid wsp:val=&quot;00BF5D85&quot;/&gt;&lt;wsp:rsid wsp:val=&quot;00BF60B4&quot;/&gt;&lt;wsp:rsid wsp:val=&quot;00C0050D&quot;/&gt;&lt;wsp:rsid wsp:val=&quot;00C016F3&quot;/&gt;&lt;wsp:rsid wsp:val=&quot;00C02079&quot;/&gt;&lt;wsp:rsid wsp:val=&quot;00C03A12&quot;/&gt;&lt;wsp:rsid wsp:val=&quot;00C03E2D&quot;/&gt;&lt;wsp:rsid wsp:val=&quot;00C057FF&quot;/&gt;&lt;wsp:rsid wsp:val=&quot;00C05C8A&quot;/&gt;&lt;wsp:rsid wsp:val=&quot;00C05D69&quot;/&gt;&lt;wsp:rsid wsp:val=&quot;00C066D5&quot;/&gt;&lt;wsp:rsid wsp:val=&quot;00C06866&quot;/&gt;&lt;wsp:rsid wsp:val=&quot;00C1063A&quot;/&gt;&lt;wsp:rsid wsp:val=&quot;00C11FE9&quot;/&gt;&lt;wsp:rsid wsp:val=&quot;00C12EED&quot;/&gt;&lt;wsp:rsid wsp:val=&quot;00C16503&quot;/&gt;&lt;wsp:rsid wsp:val=&quot;00C22909&quot;/&gt;&lt;wsp:rsid wsp:val=&quot;00C22B1A&quot;/&gt;&lt;wsp:rsid wsp:val=&quot;00C23843&quot;/&gt;&lt;wsp:rsid wsp:val=&quot;00C25226&quot;/&gt;&lt;wsp:rsid wsp:val=&quot;00C2656D&quot;/&gt;&lt;wsp:rsid wsp:val=&quot;00C3038E&quot;/&gt;&lt;wsp:rsid wsp:val=&quot;00C3550F&quot;/&gt;&lt;wsp:rsid wsp:val=&quot;00C40431&quot;/&gt;&lt;wsp:rsid wsp:val=&quot;00C41639&quot;/&gt;&lt;wsp:rsid wsp:val=&quot;00C416CD&quot;/&gt;&lt;wsp:rsid wsp:val=&quot;00C4183B&quot;/&gt;&lt;wsp:rsid wsp:val=&quot;00C42E6C&quot;/&gt;&lt;wsp:rsid wsp:val=&quot;00C43268&quot;/&gt;&lt;wsp:rsid wsp:val=&quot;00C44397&quot;/&gt;&lt;wsp:rsid wsp:val=&quot;00C45E90&quot;/&gt;&lt;wsp:rsid wsp:val=&quot;00C472F8&quot;/&gt;&lt;wsp:rsid wsp:val=&quot;00C50503&quot;/&gt;&lt;wsp:rsid wsp:val=&quot;00C51262&quot;/&gt;&lt;wsp:rsid wsp:val=&quot;00C516D1&quot;/&gt;&lt;wsp:rsid wsp:val=&quot;00C52FBB&quot;/&gt;&lt;wsp:rsid wsp:val=&quot;00C52FCE&quot;/&gt;&lt;wsp:rsid wsp:val=&quot;00C53DD8&quot;/&gt;&lt;wsp:rsid wsp:val=&quot;00C5542B&quot;/&gt;&lt;wsp:rsid wsp:val=&quot;00C57355&quot;/&gt;&lt;wsp:rsid wsp:val=&quot;00C57993&quot;/&gt;&lt;wsp:rsid wsp:val=&quot;00C603C7&quot;/&gt;&lt;wsp:rsid wsp:val=&quot;00C619FB&quot;/&gt;&lt;wsp:rsid wsp:val=&quot;00C61DBF&quot;/&gt;&lt;wsp:rsid wsp:val=&quot;00C62DAA&quot;/&gt;&lt;wsp:rsid wsp:val=&quot;00C64ECA&quot;/&gt;&lt;wsp:rsid wsp:val=&quot;00C65092&quot;/&gt;&lt;wsp:rsid wsp:val=&quot;00C6545E&quot;/&gt;&lt;wsp:rsid wsp:val=&quot;00C65B80&quot;/&gt;&lt;wsp:rsid wsp:val=&quot;00C6712E&quot;/&gt;&lt;wsp:rsid wsp:val=&quot;00C67FC5&quot;/&gt;&lt;wsp:rsid wsp:val=&quot;00C70447&quot;/&gt;&lt;wsp:rsid wsp:val=&quot;00C718D7&quot;/&gt;&lt;wsp:rsid wsp:val=&quot;00C74A39&quot;/&gt;&lt;wsp:rsid wsp:val=&quot;00C74EE8&quot;/&gt;&lt;wsp:rsid wsp:val=&quot;00C759E5&quot;/&gt;&lt;wsp:rsid wsp:val=&quot;00C75C87&quot;/&gt;&lt;wsp:rsid wsp:val=&quot;00C77C89&quot;/&gt;&lt;wsp:rsid wsp:val=&quot;00C81C3C&quot;/&gt;&lt;wsp:rsid wsp:val=&quot;00C81E40&quot;/&gt;&lt;wsp:rsid wsp:val=&quot;00C84C90&quot;/&gt;&lt;wsp:rsid wsp:val=&quot;00C8533D&quot;/&gt;&lt;wsp:rsid wsp:val=&quot;00C8586D&quot;/&gt;&lt;wsp:rsid wsp:val=&quot;00C86383&quot;/&gt;&lt;wsp:rsid wsp:val=&quot;00C87DDD&quot;/&gt;&lt;wsp:rsid wsp:val=&quot;00C911A2&quot;/&gt;&lt;wsp:rsid wsp:val=&quot;00C92CD6&quot;/&gt;&lt;wsp:rsid wsp:val=&quot;00C93BF8&quot;/&gt;&lt;wsp:rsid wsp:val=&quot;00C94BF6&quot;/&gt;&lt;wsp:rsid wsp:val=&quot;00C95ECE&quot;/&gt;&lt;wsp:rsid wsp:val=&quot;00C9684E&quot;/&gt;&lt;wsp:rsid wsp:val=&quot;00CA0013&quot;/&gt;&lt;wsp:rsid wsp:val=&quot;00CA16CB&quot;/&gt;&lt;wsp:rsid wsp:val=&quot;00CA2A1C&quot;/&gt;&lt;wsp:rsid wsp:val=&quot;00CA2CAC&quot;/&gt;&lt;wsp:rsid wsp:val=&quot;00CA4C96&quot;/&gt;&lt;wsp:rsid wsp:val=&quot;00CA569C&quot;/&gt;&lt;wsp:rsid wsp:val=&quot;00CA764E&quot;/&gt;&lt;wsp:rsid wsp:val=&quot;00CB418E&quot;/&gt;&lt;wsp:rsid wsp:val=&quot;00CB4DF5&quot;/&gt;&lt;wsp:rsid wsp:val=&quot;00CB5AD2&quot;/&gt;&lt;wsp:rsid wsp:val=&quot;00CB67A8&quot;/&gt;&lt;wsp:rsid wsp:val=&quot;00CB780E&quot;/&gt;&lt;wsp:rsid wsp:val=&quot;00CB7F6B&quot;/&gt;&lt;wsp:rsid wsp:val=&quot;00CC05C6&quot;/&gt;&lt;wsp:rsid wsp:val=&quot;00CC10D1&quot;/&gt;&lt;wsp:rsid wsp:val=&quot;00CC26E2&quot;/&gt;&lt;wsp:rsid wsp:val=&quot;00CC29D2&quot;/&gt;&lt;wsp:rsid wsp:val=&quot;00CC4238&quot;/&gt;&lt;wsp:rsid wsp:val=&quot;00CC5557&quot;/&gt;&lt;wsp:rsid wsp:val=&quot;00CC7483&quot;/&gt;&lt;wsp:rsid wsp:val=&quot;00CD11D0&quot;/&gt;&lt;wsp:rsid wsp:val=&quot;00CD3865&quot;/&gt;&lt;wsp:rsid wsp:val=&quot;00CD46EA&quot;/&gt;&lt;wsp:rsid wsp:val=&quot;00CD5535&quot;/&gt;&lt;wsp:rsid wsp:val=&quot;00CD7FEB&quot;/&gt;&lt;wsp:rsid wsp:val=&quot;00CE2308&quot;/&gt;&lt;wsp:rsid wsp:val=&quot;00CE5450&quot;/&gt;&lt;wsp:rsid wsp:val=&quot;00CF0FFD&quot;/&gt;&lt;wsp:rsid wsp:val=&quot;00CF3710&quot;/&gt;&lt;wsp:rsid wsp:val=&quot;00CF3D3A&quot;/&gt;&lt;wsp:rsid wsp:val=&quot;00CF4F4D&quot;/&gt;&lt;wsp:rsid wsp:val=&quot;00CF5206&quot;/&gt;&lt;wsp:rsid wsp:val=&quot;00CF568A&quot;/&gt;&lt;wsp:rsid wsp:val=&quot;00CF5FB9&quot;/&gt;&lt;wsp:rsid wsp:val=&quot;00CF7F63&quot;/&gt;&lt;wsp:rsid wsp:val=&quot;00D02F1C&quot;/&gt;&lt;wsp:rsid wsp:val=&quot;00D03695&quot;/&gt;&lt;wsp:rsid wsp:val=&quot;00D0405D&quot;/&gt;&lt;wsp:rsid wsp:val=&quot;00D04B85&quot;/&gt;&lt;wsp:rsid wsp:val=&quot;00D0666F&quot;/&gt;&lt;wsp:rsid wsp:val=&quot;00D1327B&quot;/&gt;&lt;wsp:rsid wsp:val=&quot;00D1350C&quot;/&gt;&lt;wsp:rsid wsp:val=&quot;00D14C7B&quot;/&gt;&lt;wsp:rsid wsp:val=&quot;00D15125&quot;/&gt;&lt;wsp:rsid wsp:val=&quot;00D151B6&quot;/&gt;&lt;wsp:rsid wsp:val=&quot;00D16506&quot;/&gt;&lt;wsp:rsid wsp:val=&quot;00D20901&quot;/&gt;&lt;wsp:rsid wsp:val=&quot;00D2092D&quot;/&gt;&lt;wsp:rsid wsp:val=&quot;00D225A4&quot;/&gt;&lt;wsp:rsid wsp:val=&quot;00D2669C&quot;/&gt;&lt;wsp:rsid wsp:val=&quot;00D27EC7&quot;/&gt;&lt;wsp:rsid wsp:val=&quot;00D30200&quot;/&gt;&lt;wsp:rsid wsp:val=&quot;00D310EF&quot;/&gt;&lt;wsp:rsid wsp:val=&quot;00D32213&quot;/&gt;&lt;wsp:rsid wsp:val=&quot;00D32D07&quot;/&gt;&lt;wsp:rsid wsp:val=&quot;00D33FB2&quot;/&gt;&lt;wsp:rsid wsp:val=&quot;00D34823&quot;/&gt;&lt;wsp:rsid wsp:val=&quot;00D34E01&quot;/&gt;&lt;wsp:rsid wsp:val=&quot;00D416BE&quot;/&gt;&lt;wsp:rsid wsp:val=&quot;00D435ED&quot;/&gt;&lt;wsp:rsid wsp:val=&quot;00D4670E&quot;/&gt;&lt;wsp:rsid wsp:val=&quot;00D46B13&quot;/&gt;&lt;wsp:rsid wsp:val=&quot;00D50DE7&quot;/&gt;&lt;wsp:rsid wsp:val=&quot;00D52CBD&quot;/&gt;&lt;wsp:rsid wsp:val=&quot;00D536D8&quot;/&gt;&lt;wsp:rsid wsp:val=&quot;00D54F2E&quot;/&gt;&lt;wsp:rsid wsp:val=&quot;00D6057B&quot;/&gt;&lt;wsp:rsid wsp:val=&quot;00D60A8B&quot;/&gt;&lt;wsp:rsid wsp:val=&quot;00D64050&quot;/&gt;&lt;wsp:rsid wsp:val=&quot;00D65417&quot;/&gt;&lt;wsp:rsid wsp:val=&quot;00D65CCE&quot;/&gt;&lt;wsp:rsid wsp:val=&quot;00D66205&quot;/&gt;&lt;wsp:rsid wsp:val=&quot;00D66AF1&quot;/&gt;&lt;wsp:rsid wsp:val=&quot;00D66D10&quot;/&gt;&lt;wsp:rsid wsp:val=&quot;00D66DDA&quot;/&gt;&lt;wsp:rsid wsp:val=&quot;00D71AA5&quot;/&gt;&lt;wsp:rsid wsp:val=&quot;00D73FA6&quot;/&gt;&lt;wsp:rsid wsp:val=&quot;00D7614E&quot;/&gt;&lt;wsp:rsid wsp:val=&quot;00D801B8&quot;/&gt;&lt;wsp:rsid wsp:val=&quot;00D81066&quot;/&gt;&lt;wsp:rsid wsp:val=&quot;00D843AA&quot;/&gt;&lt;wsp:rsid wsp:val=&quot;00D85FFA&quot;/&gt;&lt;wsp:rsid wsp:val=&quot;00D86E35&quot;/&gt;&lt;wsp:rsid wsp:val=&quot;00D876DF&quot;/&gt;&lt;wsp:rsid wsp:val=&quot;00D87B23&quot;/&gt;&lt;wsp:rsid wsp:val=&quot;00D9164F&quot;/&gt;&lt;wsp:rsid wsp:val=&quot;00D919D9&quot;/&gt;&lt;wsp:rsid wsp:val=&quot;00D91F89&quot;/&gt;&lt;wsp:rsid wsp:val=&quot;00D92251&quot;/&gt;&lt;wsp:rsid wsp:val=&quot;00D945FA&quot;/&gt;&lt;wsp:rsid wsp:val=&quot;00D96096&quot;/&gt;&lt;wsp:rsid wsp:val=&quot;00D96528&quot;/&gt;&lt;wsp:rsid wsp:val=&quot;00D97745&quot;/&gt;&lt;wsp:rsid wsp:val=&quot;00DA01EB&quot;/&gt;&lt;wsp:rsid wsp:val=&quot;00DA08E9&quot;/&gt;&lt;wsp:rsid wsp:val=&quot;00DA4247&quot;/&gt;&lt;wsp:rsid wsp:val=&quot;00DA604B&quot;/&gt;&lt;wsp:rsid wsp:val=&quot;00DA6A6D&quot;/&gt;&lt;wsp:rsid wsp:val=&quot;00DC1280&quot;/&gt;&lt;wsp:rsid wsp:val=&quot;00DC193C&quot;/&gt;&lt;wsp:rsid wsp:val=&quot;00DC1A42&quot;/&gt;&lt;wsp:rsid wsp:val=&quot;00DC2847&quot;/&gt;&lt;wsp:rsid wsp:val=&quot;00DC4940&quot;/&gt;&lt;wsp:rsid wsp:val=&quot;00DD0C03&quot;/&gt;&lt;wsp:rsid wsp:val=&quot;00DD0CA4&quot;/&gt;&lt;wsp:rsid wsp:val=&quot;00DD21D0&quot;/&gt;&lt;wsp:rsid wsp:val=&quot;00DD22B3&quot;/&gt;&lt;wsp:rsid wsp:val=&quot;00DD3829&quot;/&gt;&lt;wsp:rsid wsp:val=&quot;00DD4303&quot;/&gt;&lt;wsp:rsid wsp:val=&quot;00DD49E7&quot;/&gt;&lt;wsp:rsid wsp:val=&quot;00DD733A&quot;/&gt;&lt;wsp:rsid wsp:val=&quot;00DE18F5&quot;/&gt;&lt;wsp:rsid wsp:val=&quot;00DE3EE7&quot;/&gt;&lt;wsp:rsid wsp:val=&quot;00DE7313&quot;/&gt;&lt;wsp:rsid wsp:val=&quot;00DF0888&quot;/&gt;&lt;wsp:rsid wsp:val=&quot;00DF0E83&quot;/&gt;&lt;wsp:rsid wsp:val=&quot;00DF1CB0&quot;/&gt;&lt;wsp:rsid wsp:val=&quot;00DF1D30&quot;/&gt;&lt;wsp:rsid wsp:val=&quot;00DF2733&quot;/&gt;&lt;wsp:rsid wsp:val=&quot;00DF6410&quot;/&gt;&lt;wsp:rsid wsp:val=&quot;00DF67CC&quot;/&gt;&lt;wsp:rsid wsp:val=&quot;00DF67ED&quot;/&gt;&lt;wsp:rsid wsp:val=&quot;00DF6DCE&quot;/&gt;&lt;wsp:rsid wsp:val=&quot;00DF729D&quot;/&gt;&lt;wsp:rsid wsp:val=&quot;00E00B55&quot;/&gt;&lt;wsp:rsid wsp:val=&quot;00E02CBE&quot;/&gt;&lt;wsp:rsid wsp:val=&quot;00E0332F&quot;/&gt;&lt;wsp:rsid wsp:val=&quot;00E07A39&quot;/&gt;&lt;wsp:rsid wsp:val=&quot;00E13323&quot;/&gt;&lt;wsp:rsid wsp:val=&quot;00E16571&quot;/&gt;&lt;wsp:rsid wsp:val=&quot;00E212C0&quot;/&gt;&lt;wsp:rsid wsp:val=&quot;00E21790&quot;/&gt;&lt;wsp:rsid wsp:val=&quot;00E22B5C&quot;/&gt;&lt;wsp:rsid wsp:val=&quot;00E25ED0&quot;/&gt;&lt;wsp:rsid wsp:val=&quot;00E274C4&quot;/&gt;&lt;wsp:rsid wsp:val=&quot;00E276F0&quot;/&gt;&lt;wsp:rsid wsp:val=&quot;00E27C09&quot;/&gt;&lt;wsp:rsid wsp:val=&quot;00E3175A&quot;/&gt;&lt;wsp:rsid wsp:val=&quot;00E339F6&quot;/&gt;&lt;wsp:rsid wsp:val=&quot;00E34A5B&quot;/&gt;&lt;wsp:rsid wsp:val=&quot;00E34D39&quot;/&gt;&lt;wsp:rsid wsp:val=&quot;00E36882&quot;/&gt;&lt;wsp:rsid wsp:val=&quot;00E40B9B&quot;/&gt;&lt;wsp:rsid wsp:val=&quot;00E411D8&quot;/&gt;&lt;wsp:rsid wsp:val=&quot;00E43690&quot;/&gt;&lt;wsp:rsid wsp:val=&quot;00E456E4&quot;/&gt;&lt;wsp:rsid wsp:val=&quot;00E46220&quot;/&gt;&lt;wsp:rsid wsp:val=&quot;00E46316&quot;/&gt;&lt;wsp:rsid wsp:val=&quot;00E47426&quot;/&gt;&lt;wsp:rsid wsp:val=&quot;00E50278&quot;/&gt;&lt;wsp:rsid wsp:val=&quot;00E515C1&quot;/&gt;&lt;wsp:rsid wsp:val=&quot;00E517D5&quot;/&gt;&lt;wsp:rsid wsp:val=&quot;00E533F1&quot;/&gt;&lt;wsp:rsid wsp:val=&quot;00E547F6&quot;/&gt;&lt;wsp:rsid wsp:val=&quot;00E5758E&quot;/&gt;&lt;wsp:rsid wsp:val=&quot;00E60B97&quot;/&gt;&lt;wsp:rsid wsp:val=&quot;00E60D71&quot;/&gt;&lt;wsp:rsid wsp:val=&quot;00E61D1F&quot;/&gt;&lt;wsp:rsid wsp:val=&quot;00E61DE2&quot;/&gt;&lt;wsp:rsid wsp:val=&quot;00E61EDC&quot;/&gt;&lt;wsp:rsid wsp:val=&quot;00E6304A&quot;/&gt;&lt;wsp:rsid wsp:val=&quot;00E64597&quot;/&gt;&lt;wsp:rsid wsp:val=&quot;00E656A0&quot;/&gt;&lt;wsp:rsid wsp:val=&quot;00E66DB1&quot;/&gt;&lt;wsp:rsid wsp:val=&quot;00E679E3&quot;/&gt;&lt;wsp:rsid wsp:val=&quot;00E70E5E&quot;/&gt;&lt;wsp:rsid wsp:val=&quot;00E73A59&quot;/&gt;&lt;wsp:rsid wsp:val=&quot;00E7446B&quot;/&gt;&lt;wsp:rsid wsp:val=&quot;00E77377&quot;/&gt;&lt;wsp:rsid wsp:val=&quot;00E818A9&quot;/&gt;&lt;wsp:rsid wsp:val=&quot;00E81AF7&quot;/&gt;&lt;wsp:rsid wsp:val=&quot;00E822CC&quot;/&gt;&lt;wsp:rsid wsp:val=&quot;00E8279C&quot;/&gt;&lt;wsp:rsid wsp:val=&quot;00E82889&quot;/&gt;&lt;wsp:rsid wsp:val=&quot;00E8361E&quot;/&gt;&lt;wsp:rsid wsp:val=&quot;00E83CD5&quot;/&gt;&lt;wsp:rsid wsp:val=&quot;00E83DBE&quot;/&gt;&lt;wsp:rsid wsp:val=&quot;00E8417F&quot;/&gt;&lt;wsp:rsid wsp:val=&quot;00E846B7&quot;/&gt;&lt;wsp:rsid wsp:val=&quot;00E86FA6&quot;/&gt;&lt;wsp:rsid wsp:val=&quot;00E90F08&quot;/&gt;&lt;wsp:rsid wsp:val=&quot;00E92CC0&quot;/&gt;&lt;wsp:rsid wsp:val=&quot;00E94496&quot;/&gt;&lt;wsp:rsid wsp:val=&quot;00E95BFB&quot;/&gt;&lt;wsp:rsid wsp:val=&quot;00E9690B&quot;/&gt;&lt;wsp:rsid wsp:val=&quot;00E96E57&quot;/&gt;&lt;wsp:rsid wsp:val=&quot;00E97AEA&quot;/&gt;&lt;wsp:rsid wsp:val=&quot;00EA0DF2&quot;/&gt;&lt;wsp:rsid wsp:val=&quot;00EA1543&quot;/&gt;&lt;wsp:rsid wsp:val=&quot;00EA1E55&quot;/&gt;&lt;wsp:rsid wsp:val=&quot;00EA308D&quot;/&gt;&lt;wsp:rsid wsp:val=&quot;00EA3358&quot;/&gt;&lt;wsp:rsid wsp:val=&quot;00EA41E2&quot;/&gt;&lt;wsp:rsid wsp:val=&quot;00EA78A1&quot;/&gt;&lt;wsp:rsid wsp:val=&quot;00EB0F69&quot;/&gt;&lt;wsp:rsid wsp:val=&quot;00EB1392&quot;/&gt;&lt;wsp:rsid wsp:val=&quot;00EB7795&quot;/&gt;&lt;wsp:rsid wsp:val=&quot;00EC0235&quot;/&gt;&lt;wsp:rsid wsp:val=&quot;00EC0390&quot;/&gt;&lt;wsp:rsid wsp:val=&quot;00EC0819&quot;/&gt;&lt;wsp:rsid wsp:val=&quot;00EC1F65&quot;/&gt;&lt;wsp:rsid wsp:val=&quot;00EC4087&quot;/&gt;&lt;wsp:rsid wsp:val=&quot;00EC4094&quot;/&gt;&lt;wsp:rsid wsp:val=&quot;00EC4539&quot;/&gt;&lt;wsp:rsid wsp:val=&quot;00ED1818&quot;/&gt;&lt;wsp:rsid wsp:val=&quot;00ED20A0&quot;/&gt;&lt;wsp:rsid wsp:val=&quot;00ED36C6&quot;/&gt;&lt;wsp:rsid wsp:val=&quot;00ED3A6F&quot;/&gt;&lt;wsp:rsid wsp:val=&quot;00ED3AB6&quot;/&gt;&lt;wsp:rsid wsp:val=&quot;00ED4235&quot;/&gt;&lt;wsp:rsid wsp:val=&quot;00ED5E06&quot;/&gt;&lt;wsp:rsid wsp:val=&quot;00EE16D2&quot;/&gt;&lt;wsp:rsid wsp:val=&quot;00EE1A5E&quot;/&gt;&lt;wsp:rsid wsp:val=&quot;00EE2C04&quot;/&gt;&lt;wsp:rsid wsp:val=&quot;00EE452D&quot;/&gt;&lt;wsp:rsid wsp:val=&quot;00EE4F0A&quot;/&gt;&lt;wsp:rsid wsp:val=&quot;00EE73FD&quot;/&gt;&lt;wsp:rsid wsp:val=&quot;00EF09A4&quot;/&gt;&lt;wsp:rsid wsp:val=&quot;00EF0CA2&quot;/&gt;&lt;wsp:rsid wsp:val=&quot;00EF1505&quot;/&gt;&lt;wsp:rsid wsp:val=&quot;00EF3325&quot;/&gt;&lt;wsp:rsid wsp:val=&quot;00EF39C5&quot;/&gt;&lt;wsp:rsid wsp:val=&quot;00EF3B42&quot;/&gt;&lt;wsp:rsid wsp:val=&quot;00EF3CBC&quot;/&gt;&lt;wsp:rsid wsp:val=&quot;00EF48B9&quot;/&gt;&lt;wsp:rsid wsp:val=&quot;00EF5800&quot;/&gt;&lt;wsp:rsid wsp:val=&quot;00EF69F4&quot;/&gt;&lt;wsp:rsid wsp:val=&quot;00EF6E5F&quot;/&gt;&lt;wsp:rsid wsp:val=&quot;00F001F2&quot;/&gt;&lt;wsp:rsid wsp:val=&quot;00F00EB8&quot;/&gt;&lt;wsp:rsid wsp:val=&quot;00F038B9&quot;/&gt;&lt;wsp:rsid wsp:val=&quot;00F04374&quot;/&gt;&lt;wsp:rsid wsp:val=&quot;00F0617D&quot;/&gt;&lt;wsp:rsid wsp:val=&quot;00F06F11&quot;/&gt;&lt;wsp:rsid wsp:val=&quot;00F077EF&quot;/&gt;&lt;wsp:rsid wsp:val=&quot;00F112A6&quot;/&gt;&lt;wsp:rsid wsp:val=&quot;00F1193D&quot;/&gt;&lt;wsp:rsid wsp:val=&quot;00F12A24&quot;/&gt;&lt;wsp:rsid wsp:val=&quot;00F12DD3&quot;/&gt;&lt;wsp:rsid wsp:val=&quot;00F135A8&quot;/&gt;&lt;wsp:rsid wsp:val=&quot;00F14C4E&quot;/&gt;&lt;wsp:rsid wsp:val=&quot;00F1609A&quot;/&gt;&lt;wsp:rsid wsp:val=&quot;00F161C6&quot;/&gt;&lt;wsp:rsid wsp:val=&quot;00F179AB&quot;/&gt;&lt;wsp:rsid wsp:val=&quot;00F17E72&quot;/&gt;&lt;wsp:rsid wsp:val=&quot;00F200C9&quot;/&gt;&lt;wsp:rsid wsp:val=&quot;00F23468&quot;/&gt;&lt;wsp:rsid wsp:val=&quot;00F26759&quot;/&gt;&lt;wsp:rsid wsp:val=&quot;00F27190&quot;/&gt;&lt;wsp:rsid wsp:val=&quot;00F27312&quot;/&gt;&lt;wsp:rsid wsp:val=&quot;00F2794F&quot;/&gt;&lt;wsp:rsid wsp:val=&quot;00F305F4&quot;/&gt;&lt;wsp:rsid wsp:val=&quot;00F3186D&quot;/&gt;&lt;wsp:rsid wsp:val=&quot;00F3187C&quot;/&gt;&lt;wsp:rsid wsp:val=&quot;00F321C5&quot;/&gt;&lt;wsp:rsid wsp:val=&quot;00F324E3&quot;/&gt;&lt;wsp:rsid wsp:val=&quot;00F3365A&quot;/&gt;&lt;wsp:rsid wsp:val=&quot;00F34CAF&quot;/&gt;&lt;wsp:rsid wsp:val=&quot;00F35D89&quot;/&gt;&lt;wsp:rsid wsp:val=&quot;00F35E56&quot;/&gt;&lt;wsp:rsid wsp:val=&quot;00F37A15&quot;/&gt;&lt;wsp:rsid wsp:val=&quot;00F4061F&quot;/&gt;&lt;wsp:rsid wsp:val=&quot;00F40B8B&quot;/&gt;&lt;wsp:rsid wsp:val=&quot;00F40D5C&quot;/&gt;&lt;wsp:rsid wsp:val=&quot;00F4206B&quot;/&gt;&lt;wsp:rsid wsp:val=&quot;00F42F1E&quot;/&gt;&lt;wsp:rsid wsp:val=&quot;00F45E17&quot;/&gt;&lt;wsp:rsid wsp:val=&quot;00F46368&quot;/&gt;&lt;wsp:rsid wsp:val=&quot;00F46697&quot;/&gt;&lt;wsp:rsid wsp:val=&quot;00F47ABB&quot;/&gt;&lt;wsp:rsid wsp:val=&quot;00F47DCB&quot;/&gt;&lt;wsp:rsid wsp:val=&quot;00F51A9F&quot;/&gt;&lt;wsp:rsid wsp:val=&quot;00F53009&quot;/&gt;&lt;wsp:rsid wsp:val=&quot;00F53BB1&quot;/&gt;&lt;wsp:rsid wsp:val=&quot;00F53E7B&quot;/&gt;&lt;wsp:rsid wsp:val=&quot;00F55636&quot;/&gt;&lt;wsp:rsid wsp:val=&quot;00F55920&quot;/&gt;&lt;wsp:rsid wsp:val=&quot;00F60DDB&quot;/&gt;&lt;wsp:rsid wsp:val=&quot;00F611DA&quot;/&gt;&lt;wsp:rsid wsp:val=&quot;00F61323&quot;/&gt;&lt;wsp:rsid wsp:val=&quot;00F615D2&quot;/&gt;&lt;wsp:rsid wsp:val=&quot;00F6238F&quot;/&gt;&lt;wsp:rsid wsp:val=&quot;00F62A12&quot;/&gt;&lt;wsp:rsid wsp:val=&quot;00F62B36&quot;/&gt;&lt;wsp:rsid wsp:val=&quot;00F62F96&quot;/&gt;&lt;wsp:rsid wsp:val=&quot;00F63AC3&quot;/&gt;&lt;wsp:rsid wsp:val=&quot;00F64CF1&quot;/&gt;&lt;wsp:rsid wsp:val=&quot;00F66333&quot;/&gt;&lt;wsp:rsid wsp:val=&quot;00F6740A&quot;/&gt;&lt;wsp:rsid wsp:val=&quot;00F678B4&quot;/&gt;&lt;wsp:rsid wsp:val=&quot;00F70A07&quot;/&gt;&lt;wsp:rsid wsp:val=&quot;00F713F1&quot;/&gt;&lt;wsp:rsid wsp:val=&quot;00F714FC&quot;/&gt;&lt;wsp:rsid wsp:val=&quot;00F724B2&quot;/&gt;&lt;wsp:rsid wsp:val=&quot;00F73050&quot;/&gt;&lt;wsp:rsid wsp:val=&quot;00F74374&quot;/&gt;&lt;wsp:rsid wsp:val=&quot;00F75C7C&quot;/&gt;&lt;wsp:rsid wsp:val=&quot;00F76A2D&quot;/&gt;&lt;wsp:rsid wsp:val=&quot;00F83652&quot;/&gt;&lt;wsp:rsid wsp:val=&quot;00F83855&quot;/&gt;&lt;wsp:rsid wsp:val=&quot;00F83F53&quot;/&gt;&lt;wsp:rsid wsp:val=&quot;00F85921&quot;/&gt;&lt;wsp:rsid wsp:val=&quot;00F8694F&quot;/&gt;&lt;wsp:rsid wsp:val=&quot;00F86A44&quot;/&gt;&lt;wsp:rsid wsp:val=&quot;00F8735C&quot;/&gt;&lt;wsp:rsid wsp:val=&quot;00F87735&quot;/&gt;&lt;wsp:rsid wsp:val=&quot;00F87BCA&quot;/&gt;&lt;wsp:rsid wsp:val=&quot;00F9101F&quot;/&gt;&lt;wsp:rsid wsp:val=&quot;00F91B01&quot;/&gt;&lt;wsp:rsid wsp:val=&quot;00F92799&quot;/&gt;&lt;wsp:rsid wsp:val=&quot;00F9368C&quot;/&gt;&lt;wsp:rsid wsp:val=&quot;00F9399A&quot;/&gt;&lt;wsp:rsid wsp:val=&quot;00F947F2&quot;/&gt;&lt;wsp:rsid wsp:val=&quot;00FA1295&quot;/&gt;&lt;wsp:rsid wsp:val=&quot;00FA412E&quot;/&gt;&lt;wsp:rsid wsp:val=&quot;00FA533B&quot;/&gt;&lt;wsp:rsid wsp:val=&quot;00FA6EF1&quot;/&gt;&lt;wsp:rsid wsp:val=&quot;00FB2F6E&quot;/&gt;&lt;wsp:rsid wsp:val=&quot;00FB445B&quot;/&gt;&lt;wsp:rsid wsp:val=&quot;00FB6972&quot;/&gt;&lt;wsp:rsid wsp:val=&quot;00FC0DB9&quot;/&gt;&lt;wsp:rsid wsp:val=&quot;00FC1B73&quot;/&gt;&lt;wsp:rsid wsp:val=&quot;00FC1BC8&quot;/&gt;&lt;wsp:rsid wsp:val=&quot;00FC3339&quot;/&gt;&lt;wsp:rsid wsp:val=&quot;00FC3BAD&quot;/&gt;&lt;wsp:rsid wsp:val=&quot;00FC60AD&quot;/&gt;&lt;wsp:rsid wsp:val=&quot;00FC6EC2&quot;/&gt;&lt;wsp:rsid wsp:val=&quot;00FC6EDE&quot;/&gt;&lt;wsp:rsid wsp:val=&quot;00FC7C4C&quot;/&gt;&lt;wsp:rsid wsp:val=&quot;00FD16A7&quot;/&gt;&lt;wsp:rsid wsp:val=&quot;00FD177E&quot;/&gt;&lt;wsp:rsid wsp:val=&quot;00FD1E9D&quot;/&gt;&lt;wsp:rsid wsp:val=&quot;00FD2DA2&quot;/&gt;&lt;wsp:rsid wsp:val=&quot;00FD43F7&quot;/&gt;&lt;wsp:rsid wsp:val=&quot;00FE0739&quot;/&gt;&lt;wsp:rsid wsp:val=&quot;00FE083E&quot;/&gt;&lt;wsp:rsid wsp:val=&quot;00FE2351&quot;/&gt;&lt;wsp:rsid wsp:val=&quot;00FE2378&quot;/&gt;&lt;wsp:rsid wsp:val=&quot;00FE3FFB&quot;/&gt;&lt;wsp:rsid wsp:val=&quot;00FE4E68&quot;/&gt;&lt;wsp:rsid wsp:val=&quot;00FE4FA6&quot;/&gt;&lt;wsp:rsid wsp:val=&quot;00FE6CE1&quot;/&gt;&lt;wsp:rsid wsp:val=&quot;00FE7393&quot;/&gt;&lt;wsp:rsid wsp:val=&quot;00FE7832&quot;/&gt;&lt;wsp:rsid wsp:val=&quot;00FE7B16&quot;/&gt;&lt;wsp:rsid wsp:val=&quot;00FF15E9&quot;/&gt;&lt;wsp:rsid wsp:val=&quot;00FF17F5&quot;/&gt;&lt;wsp:rsid wsp:val=&quot;00FF1E45&quot;/&gt;&lt;wsp:rsid wsp:val=&quot;00FF2BD4&quot;/&gt;&lt;wsp:rsid wsp:val=&quot;00FF2C9D&quot;/&gt;&lt;wsp:rsid wsp:val=&quot;00FF3717&quot;/&gt;&lt;wsp:rsid wsp:val=&quot;00FF738F&quot;/&gt;&lt;/wsp:rsids&gt;&lt;/w:docPr&gt;&lt;w:body&gt;&lt;w:p wsp:rsidR=&quot;00000000&quot; wsp:rsidRDefault=&quot;00971E90&quot;&gt;&lt;m:oMathPara&gt;&lt;m:oMath&gt;&lt;m:r&gt;&lt;m:rPr&gt;&lt;m:sty m:val=&quot;p&quot;/&gt;&lt;/m:rPr&gt;&lt;w:rPr&gt;&lt;w:rFonts w:ascii=&quot;Cambria Math&quot; w:fareast=&quot;Calibri&quot; w:h-ansi=&quot;Times New Roman&quot;/&gt;&lt;wx:font wx:val=&quot;Times New Roman&quot;/&gt;&lt;w:color w:val=&quot;000000&quot;/&gt;&lt;w:sz w:val=&quot;24&quot;/&gt;&lt;w:sz-cs w:val=&quot;24&quot;/&gt;&lt;w:lang w:val=&quot;KZ&quot;/&gt;&lt;/w:rPr&gt;&lt;m:t&gt;РС‚РѕРіРѕРІР°СЏ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ѕС†РµРЅРєР°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їРѕ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ґРёСЃС†РёРїР»РёРЅРµ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=&lt;/m:t&gt;&lt;/m:r&gt;&lt;m:f&gt;&lt;m:fPr&gt;&lt;m:ctrlPr&gt;&lt;w:rPr&gt;&lt;w:rFonts w:ascii=&quot;Cambria Math&quot; w:h-ansi=&quot;Times New Roman&quot;/&gt;&lt;wx:font wx:val=&quot;Cambria Math&quot;/&gt;&lt;w:b-cs/&gt;&lt;w:color w:val=&quot;000000&quot;/&gt;&lt;w:sz w:val=&quot;24&quot;/&gt;&lt;w:sz-cs w:val=&quot;24&quot;/&gt;&lt;w:lang w:val=&quot;KZ&quot;/&gt;&lt;/w:rPr&gt;&lt;/m:ctrlPr&gt;&lt;/m:fPr&gt;&lt;m:num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 Рљ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1+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 Рљ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2&lt;/m:t&gt;&lt;/m:r&gt;&lt;/m:num&gt;&lt;m:den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2&lt;/m:t&gt;&lt;/m:r&gt;&lt;/m:den&gt;&lt;/m:f&gt;&lt;m:r&gt;&lt;m:rPr&gt;&lt;m:sty m:val=&quot;p&quot;/&gt;&lt;/m:rPr&gt;&lt;w:rPr&gt;&lt;w:rFonts w:ascii=&quot;Times New Roman&quot; w:h-ansi=&quot;Times New Roman&quot;/&gt;&lt;wx:font wx:val=&quot;Times New Roman&quot;/&gt;&lt;w:color w:val=&quot;000000&quot;/&gt;&lt;w:sz w:val=&quot;24&quot;/&gt;&lt;w:sz-cs w:val=&quot;24&quot;/&gt;&lt;w:lang w:val=&quot;KZ&quot;/&gt;&lt;/w:rPr&gt;&lt;m:t&gt;в€™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0,6+0,1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њРў&lt;/m:t&gt;&lt;/m:r&gt;&lt;m:r&gt;&lt;m:rPr&gt;&lt;m:sty m:val=&quot;p&quot;/&gt;&lt;/m:rPr&gt;&lt;w:rPr&gt;&lt;w:rFonts w:ascii=&quot;Cambria Math&quot; w:h-ansi=&quot;Times New Roman&quot;/&gt;&lt;wx:font wx:val=&quot;Cambria Math&quot;/&gt;&lt;w:color w:val=&quot;000000&quot;/&gt;&lt;w:sz w:val=&quot;24&quot;/&gt;&lt;w:sz-cs w:val=&quot;24&quot;/&gt;&lt;w:lang w:val=&quot;KZ&quot;/&gt;&lt;/w:rPr&gt;&lt;m:t&gt;+0,3&lt;/m:t&gt;&lt;/m:r&gt;&lt;m:r&gt;&lt;m:rPr&gt;&lt;m:sty m:val=&quot;p&quot;/&gt;&lt;/m:rPr&gt;&lt;w:rPr&gt;&lt;w:rFonts w:ascii=&quot;Cambria Math&quot; w:h-ansi=&quot;Times New Roman&quot;/&gt;&lt;wx:font wx:val=&quot;Times New Roman&quot;/&gt;&lt;w:color w:val=&quot;000000&quot;/&gt;&lt;w:sz w:val=&quot;24&quot;/&gt;&lt;w:sz-cs w:val=&quot;24&quot;/&gt;&lt;w:lang w:val=&quot;KZ&quot;/&gt;&lt;/w:rPr&gt;&lt;m:t&gt;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</w:tc>
      </w:tr>
    </w:tbl>
    <w:p w:rsidR="00FC11C0" w:rsidRPr="00FF48A5" w:rsidRDefault="00FC11C0" w:rsidP="005F4FE1">
      <w:pPr>
        <w:tabs>
          <w:tab w:val="left" w:pos="1276"/>
        </w:tabs>
        <w:rPr>
          <w:b/>
        </w:rPr>
      </w:pPr>
    </w:p>
    <w:p w:rsidR="00FA5D50" w:rsidRPr="00FF48A5" w:rsidRDefault="00FA5D50" w:rsidP="00FA5D50">
      <w:pPr>
        <w:tabs>
          <w:tab w:val="left" w:pos="1276"/>
        </w:tabs>
        <w:jc w:val="center"/>
        <w:rPr>
          <w:b/>
        </w:rPr>
      </w:pPr>
      <w:r w:rsidRPr="00FF48A5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276"/>
      </w:tblGrid>
      <w:tr w:rsidR="00FA5D50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</w:pPr>
            <w:r w:rsidRPr="00FF48A5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FF48A5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Форма проведения занятия</w:t>
            </w:r>
          </w:p>
          <w:p w:rsidR="00FA5D50" w:rsidRPr="00FF48A5" w:rsidRDefault="00FA5D50" w:rsidP="00A06FD2">
            <w:pPr>
              <w:tabs>
                <w:tab w:val="left" w:pos="1276"/>
              </w:tabs>
              <w:jc w:val="center"/>
            </w:pPr>
            <w:r w:rsidRPr="00FF48A5">
              <w:t>/платформа</w:t>
            </w:r>
          </w:p>
        </w:tc>
      </w:tr>
      <w:tr w:rsidR="00FA5D50" w:rsidRPr="00FF48A5" w:rsidTr="00CB2568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D50" w:rsidRPr="00FF48A5" w:rsidRDefault="00466DEE" w:rsidP="00B83835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>Модуль 1</w:t>
            </w:r>
            <w:r w:rsidR="00DA4388">
              <w:rPr>
                <w:b/>
              </w:rPr>
              <w:t>. Введение в нейропсихологию</w:t>
            </w:r>
            <w:r w:rsidRPr="00FF48A5">
              <w:rPr>
                <w:b/>
                <w:bCs/>
                <w:lang w:val="kk-KZ"/>
              </w:rPr>
              <w:t xml:space="preserve"> </w:t>
            </w:r>
            <w:r w:rsidR="005566EC" w:rsidRPr="00FF48A5">
              <w:rPr>
                <w:b/>
                <w:bCs/>
                <w:lang w:val="kk-KZ"/>
              </w:rPr>
              <w:t xml:space="preserve">–  </w:t>
            </w:r>
            <w:r w:rsidR="00B83835" w:rsidRPr="00FF48A5">
              <w:rPr>
                <w:b/>
                <w:bCs/>
                <w:lang w:val="kk-KZ"/>
              </w:rPr>
              <w:t xml:space="preserve">9 </w:t>
            </w:r>
            <w:r w:rsidR="005566EC" w:rsidRPr="00FF48A5">
              <w:rPr>
                <w:b/>
                <w:bCs/>
                <w:lang w:val="kk-KZ"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D50" w:rsidRPr="00FF48A5" w:rsidRDefault="00FA5D50" w:rsidP="00A06FD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566EC" w:rsidRPr="00FF48A5" w:rsidTr="00CB2568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</w:p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0B4" w:rsidRPr="00F620B4" w:rsidRDefault="00466DEE" w:rsidP="008E1CF9">
            <w:pPr>
              <w:ind w:left="29" w:right="33"/>
              <w:jc w:val="both"/>
            </w:pPr>
            <w:r w:rsidRPr="00FF48A5">
              <w:rPr>
                <w:b/>
              </w:rPr>
              <w:t>Лекция 1.</w:t>
            </w:r>
            <w:r w:rsidRPr="00FF48A5">
              <w:t xml:space="preserve"> </w:t>
            </w:r>
            <w:r w:rsidR="00584C4F" w:rsidRPr="00584C4F">
              <w:rPr>
                <w:lang w:eastAsia="en-US"/>
              </w:rPr>
              <w:t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F48A5">
              <w:rPr>
                <w:bCs/>
                <w:lang w:val="kk-KZ" w:eastAsia="ar-SA"/>
              </w:rPr>
              <w:t>ИД 1.1</w:t>
            </w:r>
          </w:p>
          <w:p w:rsidR="005566EC" w:rsidRPr="00FF48A5" w:rsidRDefault="005566EC" w:rsidP="00BB5F9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466DEE" w:rsidP="005566EC">
            <w:pPr>
              <w:tabs>
                <w:tab w:val="left" w:pos="1276"/>
              </w:tabs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9B3932" w:rsidP="00F620B4">
            <w:pPr>
              <w:tabs>
                <w:tab w:val="left" w:pos="1276"/>
              </w:tabs>
            </w:pPr>
            <w:r w:rsidRPr="00FF48A5">
              <w:t>В</w:t>
            </w:r>
            <w:r w:rsidR="005566EC" w:rsidRPr="00FF48A5">
              <w:t>идео</w:t>
            </w:r>
            <w:r>
              <w:t xml:space="preserve"> </w:t>
            </w:r>
            <w:r w:rsidR="005566EC" w:rsidRPr="00FF48A5">
              <w:t xml:space="preserve">лекция в </w:t>
            </w:r>
            <w:r w:rsidR="005566EC" w:rsidRPr="00FF48A5">
              <w:rPr>
                <w:lang w:val="en-US"/>
              </w:rPr>
              <w:t>Zoom</w:t>
            </w:r>
            <w:r w:rsidR="005566EC" w:rsidRPr="00FF48A5">
              <w:t xml:space="preserve"> </w:t>
            </w:r>
          </w:p>
        </w:tc>
      </w:tr>
      <w:tr w:rsidR="005566EC" w:rsidRPr="00FF48A5" w:rsidTr="00CB2568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48A5" w:rsidRPr="00FF48A5" w:rsidRDefault="00466DEE" w:rsidP="00F620B4">
            <w:pPr>
              <w:suppressLineNumbers/>
              <w:ind w:right="-82"/>
              <w:rPr>
                <w:bCs/>
                <w:lang w:eastAsia="en-US"/>
              </w:rPr>
            </w:pPr>
            <w:r w:rsidRPr="00DA4388">
              <w:rPr>
                <w:b/>
                <w:bCs/>
              </w:rPr>
              <w:t xml:space="preserve">Семинар 1. </w:t>
            </w:r>
            <w:r w:rsidR="00584C4F" w:rsidRPr="00E4278B">
              <w:t>Предмет, задачи, 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BB5F9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FB5070" w:rsidP="005566EC">
            <w:pPr>
              <w:tabs>
                <w:tab w:val="left" w:pos="1276"/>
              </w:tabs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5566EC" w:rsidP="005566EC">
            <w:pPr>
              <w:tabs>
                <w:tab w:val="left" w:pos="1276"/>
              </w:tabs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66EC" w:rsidRPr="00FF48A5" w:rsidRDefault="008E1CF9" w:rsidP="008E1CF9">
            <w:pPr>
              <w:tabs>
                <w:tab w:val="left" w:pos="1276"/>
              </w:tabs>
            </w:pPr>
            <w:r>
              <w:t>Семинар</w:t>
            </w:r>
            <w:r w:rsidR="005566EC" w:rsidRPr="00FF48A5">
              <w:t xml:space="preserve"> в </w:t>
            </w:r>
            <w:r w:rsidR="005566EC" w:rsidRPr="00FF48A5">
              <w:rPr>
                <w:lang w:val="en-US"/>
              </w:rPr>
              <w:t>Zoom</w:t>
            </w:r>
            <w:r w:rsidR="005566EC" w:rsidRPr="00FF48A5">
              <w:t xml:space="preserve"> </w:t>
            </w:r>
          </w:p>
        </w:tc>
      </w:tr>
      <w:tr w:rsidR="00437EBB" w:rsidRPr="00FF48A5" w:rsidTr="00CB256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2</w:t>
            </w:r>
          </w:p>
          <w:p w:rsidR="00437EBB" w:rsidRPr="00FF48A5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4C4F" w:rsidRDefault="00466DEE" w:rsidP="00584C4F">
            <w:pPr>
              <w:ind w:left="29"/>
              <w:jc w:val="both"/>
              <w:textAlignment w:val="baseline"/>
            </w:pPr>
            <w:r w:rsidRPr="00FF48A5">
              <w:rPr>
                <w:b/>
              </w:rPr>
              <w:t xml:space="preserve">Лекция 2. </w:t>
            </w:r>
            <w:r w:rsidR="00584C4F">
              <w:t>История изучения проблемы локализации психических функций.</w:t>
            </w:r>
          </w:p>
          <w:p w:rsidR="00437EBB" w:rsidRPr="00FF48A5" w:rsidRDefault="00584C4F" w:rsidP="00584C4F">
            <w:pPr>
              <w:ind w:left="29"/>
              <w:jc w:val="both"/>
              <w:textAlignment w:val="baseline"/>
              <w:rPr>
                <w:b/>
              </w:rPr>
            </w:pPr>
            <w:r>
              <w:t>Направления нейропсихологии.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B5449C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center"/>
            </w:pPr>
            <w:r w:rsidRPr="00FF48A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66DEE" w:rsidP="00437EBB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8E1CF9" w:rsidP="00437EBB">
            <w:pPr>
              <w:tabs>
                <w:tab w:val="left" w:pos="1276"/>
              </w:tabs>
            </w:pPr>
            <w:r w:rsidRPr="00FF48A5">
              <w:t>В</w:t>
            </w:r>
            <w:r w:rsidR="00437EBB" w:rsidRPr="00FF48A5">
              <w:t>идео</w:t>
            </w:r>
            <w:r>
              <w:t xml:space="preserve"> </w:t>
            </w:r>
            <w:r w:rsidR="00437EBB" w:rsidRPr="00FF48A5">
              <w:t>лекция</w:t>
            </w:r>
          </w:p>
          <w:p w:rsidR="00437EBB" w:rsidRPr="00FF48A5" w:rsidRDefault="00437EBB" w:rsidP="00F620B4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437EBB" w:rsidRPr="00FF48A5" w:rsidTr="00CB256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EBB" w:rsidRPr="00FF48A5" w:rsidRDefault="00437EBB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5BAA" w:rsidRPr="00FF48A5" w:rsidRDefault="00466DEE" w:rsidP="00466DEE">
            <w:pPr>
              <w:ind w:left="29"/>
              <w:jc w:val="both"/>
              <w:textAlignment w:val="baseline"/>
              <w:rPr>
                <w:b/>
              </w:rPr>
            </w:pPr>
            <w:r w:rsidRPr="00FF48A5">
              <w:rPr>
                <w:b/>
                <w:bCs/>
              </w:rPr>
              <w:t xml:space="preserve">Семинар 2. </w:t>
            </w:r>
            <w:r w:rsidR="00584C4F" w:rsidRPr="00F84407">
              <w:t>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FC7" w:rsidRPr="00FF48A5" w:rsidRDefault="00A25FC7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5FC7" w:rsidRPr="00FF48A5" w:rsidRDefault="00A25FC7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center"/>
              <w:rPr>
                <w:lang w:eastAsia="en-US"/>
              </w:rPr>
            </w:pPr>
            <w:r w:rsidRPr="00FF48A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642D3D" w:rsidP="00466DEE">
            <w:pPr>
              <w:jc w:val="center"/>
            </w:pPr>
            <w:r w:rsidRPr="00FF48A5">
              <w:t>1</w:t>
            </w:r>
            <w:r w:rsidR="00466DEE" w:rsidRPr="00FF48A5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437EBB" w:rsidP="00437EBB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7EBB" w:rsidRPr="00FF48A5" w:rsidRDefault="008E1CF9" w:rsidP="00437EBB">
            <w:pPr>
              <w:tabs>
                <w:tab w:val="left" w:pos="1276"/>
              </w:tabs>
            </w:pPr>
            <w:r>
              <w:t>Семинар</w:t>
            </w:r>
            <w:r w:rsidR="00437EBB" w:rsidRPr="00FF48A5">
              <w:t xml:space="preserve"> </w:t>
            </w:r>
          </w:p>
          <w:p w:rsidR="00437EBB" w:rsidRPr="00FF48A5" w:rsidRDefault="00437EBB" w:rsidP="00437EBB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FF48A5">
              <w:rPr>
                <w:b/>
              </w:rPr>
              <w:t>СРСП 1.</w:t>
            </w:r>
            <w:r w:rsidRPr="00FF48A5">
              <w:t xml:space="preserve"> </w:t>
            </w:r>
            <w:r w:rsidR="00584C4F" w:rsidRPr="00584C4F">
              <w:t xml:space="preserve">Подготовить и защитить реферат на тему </w:t>
            </w:r>
            <w:r w:rsidR="00584C4F" w:rsidRPr="00584C4F">
              <w:tab/>
              <w:t>«Вклад А.Р. Лурия в развитие нейропсихологии»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37EB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3</w:t>
            </w:r>
          </w:p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ind w:left="29" w:right="33"/>
              <w:jc w:val="both"/>
            </w:pPr>
            <w:r w:rsidRPr="00FF48A5">
              <w:rPr>
                <w:b/>
              </w:rPr>
              <w:t xml:space="preserve">Лекция 3. </w:t>
            </w:r>
            <w:r w:rsidR="00584C4F" w:rsidRPr="00584C4F">
              <w:t>Проблемы мозговой организации  высших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A72E19" w:rsidRPr="00FF48A5" w:rsidRDefault="00A72E19" w:rsidP="00B5449C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af1"/>
              <w:ind w:firstLine="0"/>
              <w:rPr>
                <w:b/>
                <w:szCs w:val="24"/>
              </w:rPr>
            </w:pPr>
            <w:r w:rsidRPr="00FF48A5">
              <w:rPr>
                <w:b/>
                <w:szCs w:val="24"/>
              </w:rPr>
              <w:t xml:space="preserve">Семинар 3. </w:t>
            </w:r>
            <w:r>
              <w:rPr>
                <w:b/>
                <w:szCs w:val="24"/>
              </w:rPr>
              <w:t xml:space="preserve"> </w:t>
            </w:r>
            <w:r w:rsidR="00584C4F" w:rsidRPr="00584C4F">
              <w:rPr>
                <w:szCs w:val="24"/>
              </w:rPr>
              <w:t xml:space="preserve">Межполушарная ассиметрия. Формирование межполушарных функциональных </w:t>
            </w:r>
            <w:r w:rsidR="00584C4F" w:rsidRPr="00584C4F">
              <w:rPr>
                <w:szCs w:val="24"/>
              </w:rPr>
              <w:lastRenderedPageBreak/>
              <w:t>отношений в онтогенезе.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620B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66DEE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tabs>
                <w:tab w:val="left" w:pos="1276"/>
              </w:tabs>
            </w:pPr>
            <w:r w:rsidRPr="00FF48A5">
              <w:t>семинар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A72E19" w:rsidRPr="00FF48A5" w:rsidTr="00CB2568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83835">
            <w:pPr>
              <w:tabs>
                <w:tab w:val="left" w:pos="1276"/>
              </w:tabs>
              <w:jc w:val="center"/>
              <w:rPr>
                <w:b/>
              </w:rPr>
            </w:pPr>
            <w:r w:rsidRPr="00FF48A5">
              <w:rPr>
                <w:b/>
              </w:rPr>
              <w:lastRenderedPageBreak/>
              <w:t xml:space="preserve">Модуль 2. </w:t>
            </w:r>
            <w:r w:rsidR="005F0D0F" w:rsidRPr="005F0D0F">
              <w:rPr>
                <w:b/>
              </w:rPr>
              <w:t>Функциональные блоки мозга</w:t>
            </w:r>
            <w:r w:rsidR="005F0D0F">
              <w:rPr>
                <w:b/>
              </w:rPr>
              <w:t xml:space="preserve"> </w:t>
            </w:r>
            <w:r w:rsidRPr="00FF48A5">
              <w:rPr>
                <w:b/>
              </w:rPr>
              <w:t>– 9 ч.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4</w:t>
            </w:r>
          </w:p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af1"/>
              <w:ind w:left="28" w:firstLine="0"/>
              <w:rPr>
                <w:szCs w:val="24"/>
              </w:rPr>
            </w:pPr>
            <w:r w:rsidRPr="00FF48A5">
              <w:rPr>
                <w:b/>
                <w:szCs w:val="24"/>
              </w:rPr>
              <w:t xml:space="preserve">Лекция 4. </w:t>
            </w:r>
            <w:r w:rsidR="00584C4F" w:rsidRPr="00584C4F">
              <w:t>Проблема локализации ВПФ в мозге. Учение о трех блоках мозга.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5F0D0F" w:rsidRDefault="00A72E19" w:rsidP="00B5449C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F620B4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 w:eastAsia="en-US"/>
              </w:rPr>
              <w:t>Семинар 4.</w:t>
            </w: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="00584C4F"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Синдромы несформированности и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A72E19" w:rsidRPr="00FF48A5" w:rsidRDefault="00A72E19" w:rsidP="00011526">
            <w:pPr>
              <w:tabs>
                <w:tab w:val="left" w:pos="1276"/>
              </w:tabs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423CA9" w:rsidP="00423CA9">
            <w:pPr>
              <w:pStyle w:val="a3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423CA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СРСП </w:t>
            </w:r>
            <w:r w:rsidR="00A72E19" w:rsidRPr="00423CA9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2.</w:t>
            </w:r>
            <w:r w:rsidR="00A72E19"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423C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Алгоритм нейропсихологического обследования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80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5</w:t>
            </w:r>
          </w:p>
          <w:p w:rsidR="00A72E19" w:rsidRPr="00FF48A5" w:rsidRDefault="00A72E19" w:rsidP="00E17B5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310" w:rsidRDefault="005F0D0F" w:rsidP="00E27123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Лекция 5. </w:t>
            </w:r>
          </w:p>
          <w:p w:rsidR="00A72E19" w:rsidRPr="00F06C4D" w:rsidRDefault="00552310" w:rsidP="00F06C4D">
            <w:pPr>
              <w:ind w:left="29"/>
              <w:jc w:val="both"/>
            </w:pPr>
            <w:r w:rsidRPr="00F06C4D">
              <w:t>Прикладные аспекты нейропсихологии. Дифференциально-диагностическая и коррекционная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5F0D0F" w:rsidRDefault="00A72E19" w:rsidP="00E17B59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17B59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B5F98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pStyle w:val="Default"/>
              <w:ind w:left="29"/>
              <w:jc w:val="both"/>
            </w:pPr>
            <w:r w:rsidRPr="00FF48A5">
              <w:rPr>
                <w:b/>
                <w:bCs/>
                <w:kern w:val="24"/>
              </w:rPr>
              <w:t xml:space="preserve">Семинар 5. </w:t>
            </w:r>
            <w:r w:rsidR="00120D0E" w:rsidRPr="00120D0E">
              <w:t>Принципы и процедура синдромного анализа. Нейропсихологическая диагностика в детском возрасте.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75D4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5F0D0F" w:rsidRDefault="00A72E19" w:rsidP="00697B69">
            <w:pPr>
              <w:jc w:val="center"/>
            </w:pPr>
            <w:r w:rsidRPr="005F0D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FD6F8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Default="00A72E19" w:rsidP="00F620B4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FF48A5">
              <w:rPr>
                <w:b/>
                <w:bCs/>
                <w:kern w:val="24"/>
              </w:rPr>
              <w:t xml:space="preserve">СРС 1. </w:t>
            </w:r>
            <w:r>
              <w:rPr>
                <w:b/>
                <w:bCs/>
                <w:kern w:val="24"/>
              </w:rPr>
              <w:t>(РК 1)</w:t>
            </w:r>
          </w:p>
          <w:p w:rsidR="00A72E19" w:rsidRPr="00F620B4" w:rsidRDefault="00584C4F" w:rsidP="00F620B4">
            <w:pPr>
              <w:suppressLineNumbers/>
              <w:ind w:right="-82"/>
            </w:pPr>
            <w:r w:rsidRPr="00584C4F">
              <w:rPr>
                <w:rFonts w:eastAsia="Calibri"/>
                <w:b/>
                <w:bCs/>
                <w:color w:val="000000"/>
                <w:kern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A72E19" w:rsidRPr="00FF48A5" w:rsidTr="00CB256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F48A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5449C">
            <w:pPr>
              <w:jc w:val="center"/>
              <w:rPr>
                <w:b/>
                <w:bCs/>
                <w:lang w:val="kk-KZ"/>
              </w:rPr>
            </w:pPr>
            <w:r w:rsidRPr="00FF48A5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both"/>
              <w:rPr>
                <w:lang w:val="kk-KZ"/>
              </w:rPr>
            </w:pPr>
          </w:p>
        </w:tc>
      </w:tr>
      <w:tr w:rsidR="00A72E19" w:rsidRPr="00FF48A5" w:rsidTr="00584C4F">
        <w:trPr>
          <w:trHeight w:val="6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pPr>
              <w:jc w:val="center"/>
            </w:pPr>
            <w:r w:rsidRPr="00FF48A5">
              <w:t>6</w:t>
            </w:r>
          </w:p>
          <w:p w:rsidR="00A72E19" w:rsidRPr="00FF48A5" w:rsidRDefault="00A72E19" w:rsidP="00E51FC9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75D49">
            <w:pPr>
              <w:spacing w:line="216" w:lineRule="auto"/>
              <w:jc w:val="both"/>
            </w:pPr>
            <w:r w:rsidRPr="00FF48A5">
              <w:rPr>
                <w:b/>
              </w:rPr>
              <w:t>Лекция 6.</w:t>
            </w:r>
            <w:r w:rsidRPr="00FF48A5">
              <w:rPr>
                <w:bCs/>
              </w:rPr>
              <w:t xml:space="preserve">  </w:t>
            </w:r>
            <w:r w:rsidR="00584C4F" w:rsidRPr="00584C4F">
              <w:t>Нейропсихологическая диагностика и коррекция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51FC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51FC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E51FC9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51FC9"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BB5F98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75D49" w:rsidRDefault="00A72E19" w:rsidP="00654D03">
            <w:pPr>
              <w:jc w:val="both"/>
            </w:pPr>
            <w:r w:rsidRPr="00FF48A5">
              <w:rPr>
                <w:b/>
              </w:rPr>
              <w:t xml:space="preserve">Семинар 6. </w:t>
            </w:r>
            <w:r w:rsidR="00584C4F" w:rsidRPr="00D10C86">
              <w:t>Теоретическое введение в проблему нейропсихологической коррекции</w:t>
            </w:r>
          </w:p>
          <w:p w:rsidR="00A72E19" w:rsidRPr="00FF48A5" w:rsidRDefault="00A72E19" w:rsidP="00654D03">
            <w:pPr>
              <w:pStyle w:val="2"/>
              <w:keepNext w:val="0"/>
              <w:widowControl w:val="0"/>
              <w:ind w:left="29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654D03">
            <w:pPr>
              <w:tabs>
                <w:tab w:val="left" w:pos="1276"/>
              </w:tabs>
              <w:rPr>
                <w:lang w:val="kk-KZ"/>
              </w:rPr>
            </w:pP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7B69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584C4F" w:rsidP="00654D03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СРСП 3. </w:t>
            </w:r>
            <w:r w:rsidRPr="00584C4F">
              <w:t>Процедура проведения и оценки (количественной и качественной) нейропсихологических проб. 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A72E19" w:rsidRPr="00FF48A5" w:rsidTr="00654D03">
        <w:trPr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t xml:space="preserve">Модуль 3. </w:t>
            </w:r>
            <w:r w:rsidR="000D6A69" w:rsidRPr="000D6A69">
              <w:rPr>
                <w:b/>
              </w:rPr>
              <w:t xml:space="preserve">Нейропсихологическая диагностика и коррекция </w:t>
            </w:r>
            <w:r w:rsidRPr="00FF48A5">
              <w:rPr>
                <w:b/>
              </w:rPr>
              <w:t>– 15 ч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B5449C">
            <w:pPr>
              <w:tabs>
                <w:tab w:val="left" w:pos="1276"/>
              </w:tabs>
              <w:jc w:val="center"/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7</w:t>
            </w:r>
          </w:p>
          <w:p w:rsidR="00A72E19" w:rsidRPr="00FF48A5" w:rsidRDefault="00A72E19" w:rsidP="00690843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7.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84C4F" w:rsidRPr="00584C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Нейропсихологическая диагностика эмоциональных состояний.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A72E19" w:rsidRPr="00FF48A5" w:rsidRDefault="00A72E19" w:rsidP="008E1CF9">
            <w:pPr>
              <w:jc w:val="both"/>
            </w:pP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Default"/>
              <w:jc w:val="both"/>
            </w:pPr>
            <w:r w:rsidRPr="00FF48A5">
              <w:rPr>
                <w:b/>
              </w:rPr>
              <w:t>Семинар 7.</w:t>
            </w:r>
            <w:r w:rsidRPr="00FF48A5">
              <w:t xml:space="preserve"> </w:t>
            </w:r>
            <w:r w:rsidR="00584C4F" w:rsidRPr="00584C4F">
              <w:t>Патопсихологическое изучение нарушений в эмоциональной, потребностно-мотивационной и смысловой сферах при неврозах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9084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90843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8E1CF9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 w:rsidRPr="00FF48A5">
              <w:t>8</w:t>
            </w:r>
          </w:p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ind w:left="40" w:right="-2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 xml:space="preserve">Лекция 8. </w:t>
            </w:r>
            <w:r w:rsidR="00787064" w:rsidRPr="00787064">
              <w:rPr>
                <w:lang w:eastAsia="en-US"/>
              </w:rPr>
              <w:t>Нейропсихологическая диагностика в детском возрасте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A72E19" w:rsidRPr="00FF48A5" w:rsidRDefault="00A72E19" w:rsidP="008E1CF9">
            <w:pPr>
              <w:jc w:val="both"/>
            </w:pP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584C4F">
            <w:pPr>
              <w:jc w:val="both"/>
            </w:pPr>
            <w:r w:rsidRPr="00FF48A5">
              <w:rPr>
                <w:b/>
                <w:bCs/>
              </w:rPr>
              <w:t>Семинар 8.</w:t>
            </w:r>
            <w:r w:rsidR="000D6A69">
              <w:rPr>
                <w:b/>
                <w:bCs/>
              </w:rPr>
              <w:t xml:space="preserve"> </w:t>
            </w:r>
            <w:r w:rsidR="00787064" w:rsidRPr="00787064">
              <w:t>Принципы нейропсихологической диагностики детей.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/>
              </w:rPr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Семинар- семинар</w:t>
            </w:r>
          </w:p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9B3932" w:rsidRDefault="00A72E19" w:rsidP="00787064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9B3932">
              <w:rPr>
                <w:b/>
              </w:rPr>
              <w:t>СРСП 4.</w:t>
            </w:r>
            <w:r w:rsidRPr="009B3932">
              <w:t xml:space="preserve"> </w:t>
            </w:r>
            <w:r w:rsidR="00584C4F" w:rsidRPr="00584C4F">
              <w:t>Составление таблицы «</w:t>
            </w:r>
            <w:r w:rsidR="00787064">
              <w:t>Алгоритм нейропсихологической</w:t>
            </w:r>
            <w:r w:rsidR="00787064" w:rsidRPr="00787064">
              <w:t xml:space="preserve"> </w:t>
            </w:r>
            <w:r w:rsidR="00787064" w:rsidRPr="00787064">
              <w:lastRenderedPageBreak/>
              <w:t>диагностики детей</w:t>
            </w:r>
            <w:r w:rsidR="00584C4F" w:rsidRPr="00584C4F"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9B3932" w:rsidP="00654D03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lastRenderedPageBreak/>
              <w:t>9</w:t>
            </w:r>
          </w:p>
          <w:p w:rsidR="00A72E19" w:rsidRPr="00FF48A5" w:rsidRDefault="00A72E19" w:rsidP="00420224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ind w:left="40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>Лекция 9.</w:t>
            </w:r>
            <w:r w:rsidRPr="00FF48A5">
              <w:t xml:space="preserve">  </w:t>
            </w:r>
            <w:r w:rsidR="00E60A84" w:rsidRPr="00E60A84">
              <w:rPr>
                <w:bCs/>
                <w:lang w:eastAsia="en-US"/>
              </w:rPr>
              <w:t>Нейропсихологические и социальные механизмы трудностей обучения</w:t>
            </w:r>
            <w:r w:rsidR="00584C4F" w:rsidRPr="00584C4F">
              <w:rPr>
                <w:bCs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rPr>
                <w:lang w:val="kk-KZ"/>
              </w:rPr>
            </w:pPr>
            <w:r w:rsidRPr="00FF48A5">
              <w:rPr>
                <w:lang w:val="kk-KZ"/>
              </w:rPr>
              <w:t>Лекция-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4612D2" w:rsidP="00584C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 </w:t>
            </w:r>
            <w:r w:rsidR="00E60A84" w:rsidRPr="00E60A84">
              <w:rPr>
                <w:color w:val="000000"/>
                <w:sz w:val="24"/>
                <w:szCs w:val="24"/>
              </w:rPr>
              <w:t>Иерархия несформированности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612D2" w:rsidRDefault="00A72E19" w:rsidP="004612D2">
            <w:r w:rsidRPr="004612D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420224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A72E19" w:rsidRPr="00FF48A5" w:rsidRDefault="00A72E19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A697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172F96">
            <w:pPr>
              <w:tabs>
                <w:tab w:val="left" w:pos="1276"/>
              </w:tabs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75491D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10</w:t>
            </w:r>
          </w:p>
          <w:p w:rsidR="00A72E19" w:rsidRPr="00FF48A5" w:rsidRDefault="00A72E19" w:rsidP="0075491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10.</w:t>
            </w:r>
            <w:r w:rsidRPr="00FF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Нейропсихологические аспекты специфических ситуаций аномального, атипичного развития.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4612D2" w:rsidRDefault="00A72E19" w:rsidP="0075491D">
            <w:pPr>
              <w:jc w:val="center"/>
              <w:rPr>
                <w:lang w:eastAsia="en-US"/>
              </w:rPr>
            </w:pPr>
            <w:r w:rsidRPr="004612D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9B3932" w:rsidP="007549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75491D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75491D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A72E19" w:rsidRPr="00FF48A5" w:rsidRDefault="00A72E19" w:rsidP="00A72E19">
            <w:pPr>
              <w:jc w:val="both"/>
              <w:rPr>
                <w:lang w:val="kk-KZ"/>
              </w:rPr>
            </w:pP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E60A8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</w:rPr>
              <w:t>Семинар 10.</w:t>
            </w:r>
            <w:r w:rsidRPr="00FF48A5">
              <w:rPr>
                <w:sz w:val="24"/>
                <w:szCs w:val="24"/>
                <w:lang w:eastAsia="en-US"/>
              </w:rPr>
              <w:t xml:space="preserve"> </w:t>
            </w:r>
            <w:r w:rsidR="00E60A84">
              <w:rPr>
                <w:sz w:val="24"/>
                <w:szCs w:val="24"/>
                <w:lang w:eastAsia="en-US"/>
              </w:rPr>
              <w:t>Нейропсихологическое сопровождение</w:t>
            </w:r>
            <w:r w:rsidR="00E60A84" w:rsidRPr="00E60A84">
              <w:rPr>
                <w:sz w:val="24"/>
                <w:szCs w:val="24"/>
                <w:lang w:eastAsia="en-US"/>
              </w:rPr>
              <w:t xml:space="preserve"> </w:t>
            </w:r>
            <w:r w:rsidR="00E60A84">
              <w:rPr>
                <w:sz w:val="24"/>
                <w:szCs w:val="24"/>
                <w:lang w:eastAsia="en-US"/>
              </w:rPr>
              <w:t>пациентов</w:t>
            </w:r>
            <w:r w:rsidR="00E60A84" w:rsidRPr="00E60A84">
              <w:rPr>
                <w:sz w:val="24"/>
                <w:szCs w:val="24"/>
                <w:lang w:eastAsia="en-US"/>
              </w:rPr>
              <w:t xml:space="preserve"> специфических ситуаций аномального, атипичного развития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9B3932">
            <w:pPr>
              <w:jc w:val="center"/>
            </w:pPr>
            <w:r w:rsidRPr="00FF48A5">
              <w:t>1</w:t>
            </w:r>
            <w:r w:rsidR="009B393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  <w:lang w:val="kk-KZ"/>
              </w:rPr>
              <w:t>СРС</w:t>
            </w:r>
            <w:r w:rsidR="00584C4F">
              <w:rPr>
                <w:b/>
                <w:bCs/>
                <w:sz w:val="24"/>
                <w:szCs w:val="24"/>
                <w:lang w:val="kk-KZ"/>
              </w:rPr>
              <w:t>П 5</w:t>
            </w:r>
            <w:r w:rsidRPr="00FF48A5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FF48A5">
              <w:rPr>
                <w:sz w:val="24"/>
                <w:szCs w:val="24"/>
                <w:lang w:val="kk-KZ"/>
              </w:rPr>
              <w:t xml:space="preserve"> </w:t>
            </w:r>
            <w:r w:rsidR="00423CA9" w:rsidRPr="00423CA9">
              <w:rPr>
                <w:sz w:val="24"/>
                <w:szCs w:val="24"/>
                <w:lang w:val="kk-KZ"/>
              </w:rPr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654D03">
            <w:pPr>
              <w:tabs>
                <w:tab w:val="left" w:pos="1276"/>
              </w:tabs>
            </w:pPr>
            <w:r w:rsidRPr="00FF48A5">
              <w:t xml:space="preserve">СДО Мудл </w:t>
            </w:r>
          </w:p>
        </w:tc>
      </w:tr>
      <w:tr w:rsidR="00A72E19" w:rsidRPr="00FF48A5" w:rsidTr="000115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</w:pPr>
            <w:r w:rsidRPr="00FF48A5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0115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E19" w:rsidRPr="00FF48A5" w:rsidRDefault="00A72E19" w:rsidP="00011526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011526">
            <w:pPr>
              <w:jc w:val="both"/>
            </w:pPr>
          </w:p>
        </w:tc>
      </w:tr>
      <w:tr w:rsidR="00A72E19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</w:pPr>
            <w:r w:rsidRPr="00FF48A5">
              <w:t>11</w:t>
            </w:r>
          </w:p>
          <w:p w:rsidR="00A72E19" w:rsidRPr="00FF48A5" w:rsidRDefault="00A72E19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11.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Вторичные и сопутствующие нарушения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9B3932" w:rsidP="00420224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420224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E19" w:rsidRPr="00FF48A5" w:rsidRDefault="00A72E19" w:rsidP="00A72E19">
            <w:pPr>
              <w:jc w:val="both"/>
            </w:pPr>
            <w:r w:rsidRPr="00FF48A5">
              <w:t xml:space="preserve">Лекция-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ind w:left="40"/>
              <w:jc w:val="both"/>
              <w:rPr>
                <w:color w:val="000000"/>
              </w:rPr>
            </w:pPr>
            <w:r w:rsidRPr="00FF48A5">
              <w:rPr>
                <w:b/>
                <w:bCs/>
              </w:rPr>
              <w:t>Семинар 11.</w:t>
            </w:r>
            <w:r w:rsidR="00730B60">
              <w:t xml:space="preserve"> </w:t>
            </w:r>
            <w:r w:rsidR="00E60A84" w:rsidRPr="00E60A84">
              <w:rPr>
                <w:bCs/>
              </w:rPr>
              <w:t>Нарушения ВПФ при ДЦП.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654D03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9B3932" w:rsidRDefault="009B3932" w:rsidP="00E27123">
            <w:pPr>
              <w:ind w:left="40"/>
              <w:jc w:val="both"/>
              <w:rPr>
                <w:color w:val="000000"/>
              </w:rPr>
            </w:pPr>
            <w:r w:rsidRPr="009B3932">
              <w:rPr>
                <w:b/>
              </w:rPr>
              <w:t>СРСП 5.</w:t>
            </w:r>
            <w:r w:rsidR="00730B60">
              <w:t xml:space="preserve"> </w:t>
            </w:r>
            <w:r w:rsidR="00730B60" w:rsidRPr="00730B60">
              <w:rPr>
                <w:b/>
              </w:rPr>
              <w:t xml:space="preserve"> </w:t>
            </w:r>
            <w:r w:rsidR="00730B60" w:rsidRPr="00730B60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5491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730B60" w:rsidRDefault="009B3932" w:rsidP="007549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5491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C37ED">
            <w:pPr>
              <w:jc w:val="center"/>
            </w:pPr>
            <w:r w:rsidRPr="00FF48A5">
              <w:rPr>
                <w:b/>
              </w:rPr>
              <w:t xml:space="preserve">Модуль 4 </w:t>
            </w:r>
            <w:r w:rsidR="00F06C4D" w:rsidRPr="00F06C4D">
              <w:rPr>
                <w:b/>
              </w:rPr>
              <w:t xml:space="preserve">Синдромный факторный анализ нарушений ВПФ </w:t>
            </w:r>
            <w:r w:rsidRPr="00FF48A5">
              <w:rPr>
                <w:b/>
              </w:rPr>
              <w:t>– 12 ч.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center"/>
            </w:pPr>
            <w:r w:rsidRPr="00FF48A5">
              <w:t>12</w:t>
            </w:r>
          </w:p>
          <w:p w:rsidR="009B3932" w:rsidRPr="00FF48A5" w:rsidRDefault="009B3932" w:rsidP="008B34E7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Лекция 12.</w:t>
            </w:r>
            <w:r w:rsidRPr="00FF48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 </w:t>
            </w:r>
            <w:r w:rsidR="00F06C4D"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>Специфика синдромного факторного анализа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8B34E7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8B34E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Семинар 12.</w:t>
            </w:r>
            <w:r w:rsidR="007C1CF3">
              <w:t xml:space="preserve"> </w:t>
            </w:r>
            <w:r w:rsidR="00F06C4D">
              <w:rPr>
                <w:rFonts w:ascii="Times New Roman" w:hAnsi="Times New Roman"/>
                <w:kern w:val="24"/>
                <w:sz w:val="24"/>
                <w:szCs w:val="24"/>
              </w:rPr>
              <w:t>П</w:t>
            </w:r>
            <w:r w:rsidR="00F06C4D" w:rsidRPr="00F06C4D">
              <w:rPr>
                <w:rFonts w:ascii="Times New Roman" w:hAnsi="Times New Roman"/>
                <w:kern w:val="24"/>
                <w:sz w:val="24"/>
                <w:szCs w:val="24"/>
              </w:rPr>
              <w:t>роцесс структурного развития мозга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42022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420224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rPr>
                <w:lang w:val="kk-KZ"/>
              </w:rPr>
            </w:pPr>
            <w:r w:rsidRPr="00FF48A5">
              <w:rPr>
                <w:lang w:val="kk-KZ"/>
              </w:rPr>
              <w:t>13</w:t>
            </w:r>
          </w:p>
          <w:p w:rsidR="009B3932" w:rsidRPr="00FF48A5" w:rsidRDefault="009B3932" w:rsidP="0070634A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06C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F06C4D" w:rsidRPr="00F06C4D">
              <w:rPr>
                <w:rFonts w:ascii="Times New Roman" w:hAnsi="Times New Roman"/>
                <w:sz w:val="24"/>
                <w:szCs w:val="24"/>
                <w:lang w:eastAsia="en-US"/>
              </w:rPr>
              <w:t>Затылочные отделы мозга и организация зрительного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jc w:val="both"/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06C4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F06C4D">
              <w:rPr>
                <w:sz w:val="24"/>
                <w:szCs w:val="24"/>
              </w:rPr>
              <w:t xml:space="preserve"> </w:t>
            </w:r>
            <w:r w:rsidR="00F06C4D" w:rsidRPr="00F06C4D">
              <w:rPr>
                <w:sz w:val="24"/>
                <w:szCs w:val="24"/>
              </w:rPr>
              <w:t>Зрительные агнозии.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A72E19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Default="009B3932" w:rsidP="00654D03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– Коллоквиум по теме: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CF3" w:rsidRPr="007C1CF3" w:rsidRDefault="004C37ED" w:rsidP="00120D0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 xml:space="preserve">Сравнительный анализ интегративных подходов  методов коррекционных программ </w:t>
            </w:r>
            <w:r w:rsidR="00120D0E">
              <w:rPr>
                <w:rFonts w:ascii="Times New Roman" w:hAnsi="Times New Roman"/>
                <w:kern w:val="24"/>
                <w:sz w:val="24"/>
                <w:szCs w:val="24"/>
              </w:rPr>
              <w:t>при нарушениях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654D03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t>14</w:t>
            </w:r>
          </w:p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06C4D" w:rsidRDefault="009B3932" w:rsidP="00E27123">
            <w:pPr>
              <w:pStyle w:val="12"/>
              <w:rPr>
                <w:lang w:val="ru-RU"/>
              </w:rPr>
            </w:pPr>
            <w:r w:rsidRPr="00FF48A5">
              <w:rPr>
                <w:b/>
                <w:lang w:val="ru-RU"/>
              </w:rPr>
              <w:t>Лекция 14.</w:t>
            </w:r>
            <w:r w:rsidRPr="00FF48A5">
              <w:rPr>
                <w:lang w:val="ru-RU"/>
              </w:rPr>
              <w:t xml:space="preserve">  </w:t>
            </w:r>
            <w:r w:rsidR="00F06C4D" w:rsidRPr="00F06C4D">
              <w:rPr>
                <w:lang w:val="ru-RU"/>
              </w:rPr>
              <w:t>Височные отделы мозга и организация слухового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27123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 w:rsidR="00361C2C">
              <w:rPr>
                <w:sz w:val="24"/>
                <w:szCs w:val="24"/>
              </w:rPr>
              <w:t xml:space="preserve"> </w:t>
            </w:r>
            <w:r w:rsidR="00F06C4D" w:rsidRPr="00F06C4D">
              <w:rPr>
                <w:sz w:val="24"/>
                <w:szCs w:val="24"/>
              </w:rPr>
              <w:t>Сенсорная афазия, акустико–мнестическая афазия. Речь.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361C2C" w:rsidRDefault="009B3932" w:rsidP="0070634A">
            <w:pPr>
              <w:jc w:val="center"/>
            </w:pPr>
            <w:r w:rsidRPr="00361C2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9B3932" w:rsidRPr="00FF48A5" w:rsidRDefault="009B3932" w:rsidP="0070634A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 w:rsidRPr="00FF48A5"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4C0642" w:rsidRDefault="009B3932" w:rsidP="004C0642">
            <w:pPr>
              <w:pStyle w:val="12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FF48A5">
              <w:rPr>
                <w:b/>
                <w:color w:val="000000"/>
                <w:lang w:val="ru-RU"/>
              </w:rPr>
              <w:t>Лекция 15.</w:t>
            </w:r>
            <w:r w:rsidRPr="00FF48A5">
              <w:rPr>
                <w:color w:val="000000"/>
                <w:lang w:val="ru-RU"/>
              </w:rPr>
              <w:t xml:space="preserve"> </w:t>
            </w:r>
            <w:r w:rsidR="004C0642" w:rsidRPr="004C0642">
              <w:rPr>
                <w:lang w:val="ru-RU"/>
              </w:rPr>
              <w:t>Лобные доли мозга и регуляция психической активности.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>Обзорная 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EB0170">
            <w:pPr>
              <w:pStyle w:val="a3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  <w:t>Семинар 15.</w:t>
            </w:r>
            <w:r w:rsidRPr="00FF48A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="00423CA9" w:rsidRPr="00423CA9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Алексия. Аграфия. Акалькулия </w:t>
            </w:r>
            <w:r w:rsidR="004C0642" w:rsidRPr="004C0642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tabs>
                <w:tab w:val="left" w:pos="1276"/>
              </w:tabs>
            </w:pPr>
            <w:r w:rsidRPr="00FF48A5">
              <w:t xml:space="preserve">Семинар-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9B3932" w:rsidRPr="00FF48A5" w:rsidRDefault="009B3932" w:rsidP="0070634A">
            <w:pPr>
              <w:jc w:val="both"/>
            </w:pP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A72E19">
            <w:pPr>
              <w:pStyle w:val="Normal1"/>
              <w:shd w:val="clear" w:color="auto" w:fill="FFFFFF"/>
              <w:ind w:left="29" w:right="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СРС 3</w:t>
            </w:r>
            <w:r w:rsidRPr="00FF48A5">
              <w:rPr>
                <w:color w:val="000000"/>
                <w:sz w:val="24"/>
                <w:szCs w:val="24"/>
              </w:rPr>
              <w:t xml:space="preserve"> </w:t>
            </w:r>
            <w:r w:rsidR="004C37ED" w:rsidRPr="004C37ED">
              <w:rPr>
                <w:color w:val="000000"/>
                <w:sz w:val="24"/>
                <w:szCs w:val="24"/>
              </w:rPr>
              <w:t xml:space="preserve">Практические подходы в </w:t>
            </w:r>
            <w:r w:rsidR="004C0642">
              <w:rPr>
                <w:color w:val="000000"/>
                <w:sz w:val="24"/>
                <w:szCs w:val="24"/>
              </w:rPr>
              <w:t>нейропсихологическом</w:t>
            </w:r>
            <w:r w:rsidR="004C37ED" w:rsidRPr="004C37ED">
              <w:rPr>
                <w:color w:val="000000"/>
                <w:sz w:val="24"/>
                <w:szCs w:val="24"/>
              </w:rPr>
              <w:t xml:space="preserve"> консультировании и психокоррекционных программах (групповой проект)</w:t>
            </w:r>
          </w:p>
          <w:p w:rsidR="009B3932" w:rsidRPr="00FF48A5" w:rsidRDefault="009B3932" w:rsidP="00E2712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9B3932">
            <w:pPr>
              <w:jc w:val="center"/>
            </w:pPr>
            <w:r w:rsidRPr="00FF48A5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tabs>
                <w:tab w:val="left" w:pos="1276"/>
              </w:tabs>
            </w:pPr>
            <w:r w:rsidRPr="00FF48A5">
              <w:t>СДО Мудл</w:t>
            </w:r>
          </w:p>
        </w:tc>
      </w:tr>
      <w:tr w:rsidR="009B3932" w:rsidRPr="00FF48A5" w:rsidTr="00CB256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3932" w:rsidRPr="00FF48A5" w:rsidRDefault="009B3932" w:rsidP="0070634A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932" w:rsidRPr="00FF48A5" w:rsidRDefault="009B3932" w:rsidP="0070634A">
            <w:pPr>
              <w:jc w:val="both"/>
            </w:pPr>
          </w:p>
        </w:tc>
      </w:tr>
    </w:tbl>
    <w:p w:rsidR="00D07FE0" w:rsidRPr="00FF48A5" w:rsidRDefault="00D07FE0" w:rsidP="00FA5D50">
      <w:pPr>
        <w:jc w:val="both"/>
      </w:pPr>
    </w:p>
    <w:p w:rsidR="00C7072E" w:rsidRPr="00FF48A5" w:rsidRDefault="00C7072E" w:rsidP="00FA5D50">
      <w:pPr>
        <w:jc w:val="both"/>
      </w:pPr>
    </w:p>
    <w:p w:rsidR="00C662E0" w:rsidRPr="00C662E0" w:rsidRDefault="00C662E0" w:rsidP="00C662E0">
      <w:pPr>
        <w:jc w:val="both"/>
        <w:rPr>
          <w:b/>
          <w:bCs/>
        </w:rPr>
      </w:pPr>
      <w:r w:rsidRPr="00C662E0">
        <w:rPr>
          <w:b/>
          <w:bCs/>
        </w:rPr>
        <w:t>Председатель методического бюро факультета                                        Кабакова М.П.</w:t>
      </w:r>
    </w:p>
    <w:p w:rsidR="00C662E0" w:rsidRPr="00C662E0" w:rsidRDefault="00C662E0" w:rsidP="00C662E0">
      <w:pPr>
        <w:jc w:val="both"/>
        <w:rPr>
          <w:b/>
          <w:bCs/>
        </w:rPr>
      </w:pPr>
    </w:p>
    <w:p w:rsidR="00C662E0" w:rsidRPr="00C662E0" w:rsidRDefault="00C662E0" w:rsidP="00C662E0">
      <w:pPr>
        <w:jc w:val="both"/>
        <w:rPr>
          <w:b/>
          <w:bCs/>
        </w:rPr>
      </w:pPr>
      <w:r w:rsidRPr="00C662E0">
        <w:rPr>
          <w:b/>
          <w:bCs/>
        </w:rPr>
        <w:t>Зав. Кафедрой                                                                                                  Мадалиева З.Б.</w:t>
      </w:r>
    </w:p>
    <w:p w:rsidR="00C662E0" w:rsidRPr="00C662E0" w:rsidRDefault="00C662E0" w:rsidP="00C662E0">
      <w:pPr>
        <w:jc w:val="both"/>
        <w:rPr>
          <w:b/>
          <w:bCs/>
        </w:rPr>
      </w:pPr>
    </w:p>
    <w:p w:rsidR="00C662E0" w:rsidRPr="00C662E0" w:rsidRDefault="00C662E0" w:rsidP="00C662E0">
      <w:pPr>
        <w:jc w:val="both"/>
        <w:rPr>
          <w:b/>
          <w:bCs/>
        </w:rPr>
      </w:pPr>
    </w:p>
    <w:p w:rsidR="00466DEE" w:rsidRPr="00FF48A5" w:rsidRDefault="00C662E0" w:rsidP="00C662E0">
      <w:pPr>
        <w:jc w:val="both"/>
        <w:rPr>
          <w:b/>
          <w:bCs/>
        </w:rPr>
      </w:pPr>
      <w:r w:rsidRPr="00C662E0">
        <w:rPr>
          <w:b/>
          <w:bCs/>
        </w:rPr>
        <w:t>Преподаватель                                                                                                 Хусаинова И.Р.</w:t>
      </w:r>
    </w:p>
    <w:sectPr w:rsidR="00466DEE" w:rsidRPr="00FF48A5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B8" w:rsidRDefault="00251BB8" w:rsidP="00466DEE">
      <w:r>
        <w:separator/>
      </w:r>
    </w:p>
  </w:endnote>
  <w:endnote w:type="continuationSeparator" w:id="0">
    <w:p w:rsidR="00251BB8" w:rsidRDefault="00251BB8" w:rsidP="0046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B8" w:rsidRDefault="00251BB8" w:rsidP="00466DEE">
      <w:r>
        <w:separator/>
      </w:r>
    </w:p>
  </w:footnote>
  <w:footnote w:type="continuationSeparator" w:id="0">
    <w:p w:rsidR="00251BB8" w:rsidRDefault="00251BB8" w:rsidP="0046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A7D"/>
    <w:multiLevelType w:val="hybridMultilevel"/>
    <w:tmpl w:val="66BCB2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458"/>
    <w:multiLevelType w:val="multilevel"/>
    <w:tmpl w:val="51F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C03302"/>
    <w:multiLevelType w:val="hybridMultilevel"/>
    <w:tmpl w:val="02BE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6A40723E"/>
    <w:multiLevelType w:val="hybridMultilevel"/>
    <w:tmpl w:val="E784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637D1"/>
    <w:multiLevelType w:val="hybridMultilevel"/>
    <w:tmpl w:val="1F489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182043"/>
    <w:multiLevelType w:val="hybridMultilevel"/>
    <w:tmpl w:val="CD328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D50"/>
    <w:rsid w:val="00000559"/>
    <w:rsid w:val="00006252"/>
    <w:rsid w:val="00011526"/>
    <w:rsid w:val="0001178E"/>
    <w:rsid w:val="00013C56"/>
    <w:rsid w:val="0001452C"/>
    <w:rsid w:val="00016959"/>
    <w:rsid w:val="000230B5"/>
    <w:rsid w:val="00030647"/>
    <w:rsid w:val="00032578"/>
    <w:rsid w:val="00034108"/>
    <w:rsid w:val="000428A0"/>
    <w:rsid w:val="0004401A"/>
    <w:rsid w:val="00045F43"/>
    <w:rsid w:val="00046070"/>
    <w:rsid w:val="000509C6"/>
    <w:rsid w:val="0005260E"/>
    <w:rsid w:val="00055536"/>
    <w:rsid w:val="000646AD"/>
    <w:rsid w:val="00071288"/>
    <w:rsid w:val="000805C0"/>
    <w:rsid w:val="000805EA"/>
    <w:rsid w:val="00080B18"/>
    <w:rsid w:val="00081856"/>
    <w:rsid w:val="00083C4F"/>
    <w:rsid w:val="0008555F"/>
    <w:rsid w:val="000860A8"/>
    <w:rsid w:val="00090840"/>
    <w:rsid w:val="00092DC3"/>
    <w:rsid w:val="00096E6B"/>
    <w:rsid w:val="000A03E0"/>
    <w:rsid w:val="000A1EC9"/>
    <w:rsid w:val="000A62A5"/>
    <w:rsid w:val="000A6683"/>
    <w:rsid w:val="000B0AAA"/>
    <w:rsid w:val="000B3015"/>
    <w:rsid w:val="000B33B2"/>
    <w:rsid w:val="000B41C6"/>
    <w:rsid w:val="000B5DBE"/>
    <w:rsid w:val="000C04CC"/>
    <w:rsid w:val="000C060E"/>
    <w:rsid w:val="000C6BD7"/>
    <w:rsid w:val="000D0867"/>
    <w:rsid w:val="000D08DD"/>
    <w:rsid w:val="000D4FCF"/>
    <w:rsid w:val="000D6A69"/>
    <w:rsid w:val="000E3EBC"/>
    <w:rsid w:val="000E6BC6"/>
    <w:rsid w:val="000F1DBF"/>
    <w:rsid w:val="000F47A4"/>
    <w:rsid w:val="00101538"/>
    <w:rsid w:val="001073AA"/>
    <w:rsid w:val="0010747A"/>
    <w:rsid w:val="001136EA"/>
    <w:rsid w:val="0011452C"/>
    <w:rsid w:val="001146E4"/>
    <w:rsid w:val="00114C30"/>
    <w:rsid w:val="00120D0E"/>
    <w:rsid w:val="0012107A"/>
    <w:rsid w:val="001214BF"/>
    <w:rsid w:val="0012301B"/>
    <w:rsid w:val="0012488B"/>
    <w:rsid w:val="00124EBA"/>
    <w:rsid w:val="001267A6"/>
    <w:rsid w:val="00131C98"/>
    <w:rsid w:val="001339B7"/>
    <w:rsid w:val="00137929"/>
    <w:rsid w:val="00141788"/>
    <w:rsid w:val="001428E9"/>
    <w:rsid w:val="001438D8"/>
    <w:rsid w:val="001458C3"/>
    <w:rsid w:val="001471B9"/>
    <w:rsid w:val="00154073"/>
    <w:rsid w:val="00155CED"/>
    <w:rsid w:val="00155DA8"/>
    <w:rsid w:val="00161340"/>
    <w:rsid w:val="00162325"/>
    <w:rsid w:val="0017268F"/>
    <w:rsid w:val="00172F96"/>
    <w:rsid w:val="00174D0A"/>
    <w:rsid w:val="00177871"/>
    <w:rsid w:val="00180AA0"/>
    <w:rsid w:val="00182086"/>
    <w:rsid w:val="00182177"/>
    <w:rsid w:val="00184B9A"/>
    <w:rsid w:val="00185C37"/>
    <w:rsid w:val="0019051C"/>
    <w:rsid w:val="00190576"/>
    <w:rsid w:val="00190791"/>
    <w:rsid w:val="00196124"/>
    <w:rsid w:val="001A2655"/>
    <w:rsid w:val="001A3F02"/>
    <w:rsid w:val="001A4676"/>
    <w:rsid w:val="001A6975"/>
    <w:rsid w:val="001B08FD"/>
    <w:rsid w:val="001B545F"/>
    <w:rsid w:val="001C6B06"/>
    <w:rsid w:val="001C7EF7"/>
    <w:rsid w:val="001D08D1"/>
    <w:rsid w:val="001D267F"/>
    <w:rsid w:val="001D59B1"/>
    <w:rsid w:val="001E0248"/>
    <w:rsid w:val="001E290C"/>
    <w:rsid w:val="001E2ED9"/>
    <w:rsid w:val="001E3962"/>
    <w:rsid w:val="001E553E"/>
    <w:rsid w:val="001E75E6"/>
    <w:rsid w:val="001F1640"/>
    <w:rsid w:val="001F4424"/>
    <w:rsid w:val="001F6DC8"/>
    <w:rsid w:val="001F723E"/>
    <w:rsid w:val="00202070"/>
    <w:rsid w:val="00204A0D"/>
    <w:rsid w:val="00204BD3"/>
    <w:rsid w:val="00214546"/>
    <w:rsid w:val="00214F9F"/>
    <w:rsid w:val="00222B6D"/>
    <w:rsid w:val="002231D3"/>
    <w:rsid w:val="0023073C"/>
    <w:rsid w:val="0023558F"/>
    <w:rsid w:val="00242BAD"/>
    <w:rsid w:val="002451D1"/>
    <w:rsid w:val="00251BB8"/>
    <w:rsid w:val="00253C79"/>
    <w:rsid w:val="00254885"/>
    <w:rsid w:val="002562AD"/>
    <w:rsid w:val="00257809"/>
    <w:rsid w:val="0026077C"/>
    <w:rsid w:val="0026592C"/>
    <w:rsid w:val="0026610F"/>
    <w:rsid w:val="00267698"/>
    <w:rsid w:val="00273F8E"/>
    <w:rsid w:val="002749C0"/>
    <w:rsid w:val="00280371"/>
    <w:rsid w:val="00281B31"/>
    <w:rsid w:val="00282A71"/>
    <w:rsid w:val="002902A2"/>
    <w:rsid w:val="00292553"/>
    <w:rsid w:val="00295D70"/>
    <w:rsid w:val="00295DDA"/>
    <w:rsid w:val="002A3502"/>
    <w:rsid w:val="002A398C"/>
    <w:rsid w:val="002B53D7"/>
    <w:rsid w:val="002C1106"/>
    <w:rsid w:val="002C7403"/>
    <w:rsid w:val="002C784D"/>
    <w:rsid w:val="002D4556"/>
    <w:rsid w:val="002E0848"/>
    <w:rsid w:val="002E1463"/>
    <w:rsid w:val="00311A87"/>
    <w:rsid w:val="00313A9D"/>
    <w:rsid w:val="00317877"/>
    <w:rsid w:val="00320A38"/>
    <w:rsid w:val="00330AB5"/>
    <w:rsid w:val="00334921"/>
    <w:rsid w:val="00335686"/>
    <w:rsid w:val="00337D6E"/>
    <w:rsid w:val="003425E3"/>
    <w:rsid w:val="00347B3C"/>
    <w:rsid w:val="00352089"/>
    <w:rsid w:val="00361C2C"/>
    <w:rsid w:val="00363FA6"/>
    <w:rsid w:val="00364935"/>
    <w:rsid w:val="00366308"/>
    <w:rsid w:val="003713D6"/>
    <w:rsid w:val="003738C4"/>
    <w:rsid w:val="0037492B"/>
    <w:rsid w:val="00382CE9"/>
    <w:rsid w:val="00383377"/>
    <w:rsid w:val="003947DE"/>
    <w:rsid w:val="003A20DF"/>
    <w:rsid w:val="003B1023"/>
    <w:rsid w:val="003B3CB4"/>
    <w:rsid w:val="003C09AA"/>
    <w:rsid w:val="003C5D0C"/>
    <w:rsid w:val="003D2921"/>
    <w:rsid w:val="003E084C"/>
    <w:rsid w:val="003E25C6"/>
    <w:rsid w:val="003E7995"/>
    <w:rsid w:val="003F3DB1"/>
    <w:rsid w:val="003F57C3"/>
    <w:rsid w:val="003F7A3D"/>
    <w:rsid w:val="00400473"/>
    <w:rsid w:val="004024D2"/>
    <w:rsid w:val="0040270B"/>
    <w:rsid w:val="004032A0"/>
    <w:rsid w:val="004048E7"/>
    <w:rsid w:val="004076CF"/>
    <w:rsid w:val="00412519"/>
    <w:rsid w:val="0041290D"/>
    <w:rsid w:val="00417C2E"/>
    <w:rsid w:val="00420224"/>
    <w:rsid w:val="004232AD"/>
    <w:rsid w:val="00423CA9"/>
    <w:rsid w:val="00424874"/>
    <w:rsid w:val="00424D78"/>
    <w:rsid w:val="00426444"/>
    <w:rsid w:val="004269CA"/>
    <w:rsid w:val="00427B4A"/>
    <w:rsid w:val="004342FD"/>
    <w:rsid w:val="004343E6"/>
    <w:rsid w:val="00434B6C"/>
    <w:rsid w:val="00437EBB"/>
    <w:rsid w:val="0044131D"/>
    <w:rsid w:val="0044438F"/>
    <w:rsid w:val="004453D8"/>
    <w:rsid w:val="00451629"/>
    <w:rsid w:val="004521E7"/>
    <w:rsid w:val="004612D2"/>
    <w:rsid w:val="00461462"/>
    <w:rsid w:val="0046281C"/>
    <w:rsid w:val="00463D22"/>
    <w:rsid w:val="004641C9"/>
    <w:rsid w:val="0046465C"/>
    <w:rsid w:val="00466DEE"/>
    <w:rsid w:val="00467316"/>
    <w:rsid w:val="00473D14"/>
    <w:rsid w:val="00475D49"/>
    <w:rsid w:val="00476D2B"/>
    <w:rsid w:val="00477AF2"/>
    <w:rsid w:val="0048311C"/>
    <w:rsid w:val="0048476F"/>
    <w:rsid w:val="00484880"/>
    <w:rsid w:val="00484EB0"/>
    <w:rsid w:val="004857A3"/>
    <w:rsid w:val="00490D7C"/>
    <w:rsid w:val="004A7BA7"/>
    <w:rsid w:val="004B200D"/>
    <w:rsid w:val="004B441A"/>
    <w:rsid w:val="004C0642"/>
    <w:rsid w:val="004C1A94"/>
    <w:rsid w:val="004C37ED"/>
    <w:rsid w:val="004C47D6"/>
    <w:rsid w:val="004C797C"/>
    <w:rsid w:val="004D5401"/>
    <w:rsid w:val="004E1505"/>
    <w:rsid w:val="004E7ADC"/>
    <w:rsid w:val="00500F20"/>
    <w:rsid w:val="00501416"/>
    <w:rsid w:val="00502684"/>
    <w:rsid w:val="0050489E"/>
    <w:rsid w:val="0051296A"/>
    <w:rsid w:val="00513065"/>
    <w:rsid w:val="00521455"/>
    <w:rsid w:val="005219EF"/>
    <w:rsid w:val="00523351"/>
    <w:rsid w:val="00525D55"/>
    <w:rsid w:val="0053302D"/>
    <w:rsid w:val="00533120"/>
    <w:rsid w:val="00533F0E"/>
    <w:rsid w:val="005353B3"/>
    <w:rsid w:val="00542259"/>
    <w:rsid w:val="00542F4C"/>
    <w:rsid w:val="005434D6"/>
    <w:rsid w:val="005437E5"/>
    <w:rsid w:val="00543A22"/>
    <w:rsid w:val="00550065"/>
    <w:rsid w:val="00552310"/>
    <w:rsid w:val="00553355"/>
    <w:rsid w:val="00554BFC"/>
    <w:rsid w:val="00554C8D"/>
    <w:rsid w:val="005566EC"/>
    <w:rsid w:val="00561F0B"/>
    <w:rsid w:val="00563431"/>
    <w:rsid w:val="0056519C"/>
    <w:rsid w:val="00570FE5"/>
    <w:rsid w:val="005729D8"/>
    <w:rsid w:val="00575FD6"/>
    <w:rsid w:val="005774E1"/>
    <w:rsid w:val="00577B9F"/>
    <w:rsid w:val="00580103"/>
    <w:rsid w:val="00583B20"/>
    <w:rsid w:val="00584C4F"/>
    <w:rsid w:val="00587986"/>
    <w:rsid w:val="00593021"/>
    <w:rsid w:val="00594CC6"/>
    <w:rsid w:val="005965F5"/>
    <w:rsid w:val="005969A9"/>
    <w:rsid w:val="005A1B16"/>
    <w:rsid w:val="005A6845"/>
    <w:rsid w:val="005B0889"/>
    <w:rsid w:val="005B75F3"/>
    <w:rsid w:val="005C1600"/>
    <w:rsid w:val="005C174F"/>
    <w:rsid w:val="005C752C"/>
    <w:rsid w:val="005D0797"/>
    <w:rsid w:val="005D1D3D"/>
    <w:rsid w:val="005D2888"/>
    <w:rsid w:val="005D461C"/>
    <w:rsid w:val="005D54A7"/>
    <w:rsid w:val="005E07C6"/>
    <w:rsid w:val="005E0C3A"/>
    <w:rsid w:val="005F0D0F"/>
    <w:rsid w:val="005F4FE1"/>
    <w:rsid w:val="005F67C4"/>
    <w:rsid w:val="00602E17"/>
    <w:rsid w:val="0061094E"/>
    <w:rsid w:val="00610C53"/>
    <w:rsid w:val="006130A1"/>
    <w:rsid w:val="00613701"/>
    <w:rsid w:val="00616FFD"/>
    <w:rsid w:val="0061756D"/>
    <w:rsid w:val="00621992"/>
    <w:rsid w:val="0062373B"/>
    <w:rsid w:val="00627C00"/>
    <w:rsid w:val="006333CB"/>
    <w:rsid w:val="00633D3D"/>
    <w:rsid w:val="00634D15"/>
    <w:rsid w:val="00636D21"/>
    <w:rsid w:val="00642D3D"/>
    <w:rsid w:val="0064541D"/>
    <w:rsid w:val="00645E22"/>
    <w:rsid w:val="0065026F"/>
    <w:rsid w:val="006513A7"/>
    <w:rsid w:val="00651BC7"/>
    <w:rsid w:val="00654D03"/>
    <w:rsid w:val="00655858"/>
    <w:rsid w:val="00660FB5"/>
    <w:rsid w:val="00663815"/>
    <w:rsid w:val="00664EE5"/>
    <w:rsid w:val="00665C13"/>
    <w:rsid w:val="00670ADA"/>
    <w:rsid w:val="00673330"/>
    <w:rsid w:val="006754C4"/>
    <w:rsid w:val="00676884"/>
    <w:rsid w:val="0068199C"/>
    <w:rsid w:val="00681DC8"/>
    <w:rsid w:val="00684D3A"/>
    <w:rsid w:val="00690843"/>
    <w:rsid w:val="00691870"/>
    <w:rsid w:val="00697B69"/>
    <w:rsid w:val="006A43B9"/>
    <w:rsid w:val="006A67CE"/>
    <w:rsid w:val="006A6E7D"/>
    <w:rsid w:val="006B0350"/>
    <w:rsid w:val="006B4905"/>
    <w:rsid w:val="006B5119"/>
    <w:rsid w:val="006B5162"/>
    <w:rsid w:val="006B6043"/>
    <w:rsid w:val="006C1618"/>
    <w:rsid w:val="006C3294"/>
    <w:rsid w:val="006C44BB"/>
    <w:rsid w:val="006C6E53"/>
    <w:rsid w:val="006D74DD"/>
    <w:rsid w:val="006E01E5"/>
    <w:rsid w:val="006E09A2"/>
    <w:rsid w:val="006E11EA"/>
    <w:rsid w:val="006E2306"/>
    <w:rsid w:val="006E71F1"/>
    <w:rsid w:val="006F026E"/>
    <w:rsid w:val="006F184A"/>
    <w:rsid w:val="006F3E3F"/>
    <w:rsid w:val="00704207"/>
    <w:rsid w:val="0070506D"/>
    <w:rsid w:val="00705366"/>
    <w:rsid w:val="0070634A"/>
    <w:rsid w:val="00706FF9"/>
    <w:rsid w:val="00707978"/>
    <w:rsid w:val="00710D36"/>
    <w:rsid w:val="00715D37"/>
    <w:rsid w:val="00716176"/>
    <w:rsid w:val="00717817"/>
    <w:rsid w:val="00717D85"/>
    <w:rsid w:val="007237B7"/>
    <w:rsid w:val="00730B60"/>
    <w:rsid w:val="0073138A"/>
    <w:rsid w:val="007370AD"/>
    <w:rsid w:val="00737378"/>
    <w:rsid w:val="007379BD"/>
    <w:rsid w:val="0074014E"/>
    <w:rsid w:val="00743C54"/>
    <w:rsid w:val="00743E9A"/>
    <w:rsid w:val="007451F2"/>
    <w:rsid w:val="00747556"/>
    <w:rsid w:val="00747651"/>
    <w:rsid w:val="00747661"/>
    <w:rsid w:val="00753B74"/>
    <w:rsid w:val="0075491D"/>
    <w:rsid w:val="00757875"/>
    <w:rsid w:val="00762E5E"/>
    <w:rsid w:val="0076766D"/>
    <w:rsid w:val="00770B40"/>
    <w:rsid w:val="007725DE"/>
    <w:rsid w:val="0077481B"/>
    <w:rsid w:val="007771F5"/>
    <w:rsid w:val="00785A2E"/>
    <w:rsid w:val="00787064"/>
    <w:rsid w:val="00795532"/>
    <w:rsid w:val="00795CC5"/>
    <w:rsid w:val="007A023F"/>
    <w:rsid w:val="007A11EE"/>
    <w:rsid w:val="007A14A1"/>
    <w:rsid w:val="007A597A"/>
    <w:rsid w:val="007A7311"/>
    <w:rsid w:val="007A7495"/>
    <w:rsid w:val="007B41A1"/>
    <w:rsid w:val="007C1CF3"/>
    <w:rsid w:val="007C2339"/>
    <w:rsid w:val="007C6724"/>
    <w:rsid w:val="007D2A06"/>
    <w:rsid w:val="007D6D6A"/>
    <w:rsid w:val="007E07B3"/>
    <w:rsid w:val="007E23FC"/>
    <w:rsid w:val="007E2526"/>
    <w:rsid w:val="007E5E91"/>
    <w:rsid w:val="007F5D29"/>
    <w:rsid w:val="007F7429"/>
    <w:rsid w:val="00802FA0"/>
    <w:rsid w:val="00805194"/>
    <w:rsid w:val="00811FC4"/>
    <w:rsid w:val="0081320C"/>
    <w:rsid w:val="00815B5C"/>
    <w:rsid w:val="00815B65"/>
    <w:rsid w:val="008178CA"/>
    <w:rsid w:val="008216FF"/>
    <w:rsid w:val="00821CD7"/>
    <w:rsid w:val="00822A4A"/>
    <w:rsid w:val="00823215"/>
    <w:rsid w:val="00825E5F"/>
    <w:rsid w:val="008310C4"/>
    <w:rsid w:val="00831719"/>
    <w:rsid w:val="0083265E"/>
    <w:rsid w:val="008354AC"/>
    <w:rsid w:val="00842CC6"/>
    <w:rsid w:val="0084753A"/>
    <w:rsid w:val="00854CB5"/>
    <w:rsid w:val="00856F91"/>
    <w:rsid w:val="008602EC"/>
    <w:rsid w:val="0086151F"/>
    <w:rsid w:val="008675E2"/>
    <w:rsid w:val="00870086"/>
    <w:rsid w:val="00875E7F"/>
    <w:rsid w:val="00877127"/>
    <w:rsid w:val="00881764"/>
    <w:rsid w:val="00882441"/>
    <w:rsid w:val="008824E4"/>
    <w:rsid w:val="00887E0A"/>
    <w:rsid w:val="00890514"/>
    <w:rsid w:val="008A3A7E"/>
    <w:rsid w:val="008A6D3D"/>
    <w:rsid w:val="008A7335"/>
    <w:rsid w:val="008B0A61"/>
    <w:rsid w:val="008B2B75"/>
    <w:rsid w:val="008B34E7"/>
    <w:rsid w:val="008B4E6B"/>
    <w:rsid w:val="008B5AB8"/>
    <w:rsid w:val="008C2AD6"/>
    <w:rsid w:val="008D0D6B"/>
    <w:rsid w:val="008D14C0"/>
    <w:rsid w:val="008E1CF9"/>
    <w:rsid w:val="008E1E81"/>
    <w:rsid w:val="008E7A83"/>
    <w:rsid w:val="008F0074"/>
    <w:rsid w:val="008F0B8D"/>
    <w:rsid w:val="008F44FD"/>
    <w:rsid w:val="008F7977"/>
    <w:rsid w:val="00903231"/>
    <w:rsid w:val="00906C60"/>
    <w:rsid w:val="009079EA"/>
    <w:rsid w:val="00910217"/>
    <w:rsid w:val="00913003"/>
    <w:rsid w:val="00913A7C"/>
    <w:rsid w:val="00915DF6"/>
    <w:rsid w:val="00916D8A"/>
    <w:rsid w:val="00922B56"/>
    <w:rsid w:val="009266F8"/>
    <w:rsid w:val="00926F47"/>
    <w:rsid w:val="00932FA3"/>
    <w:rsid w:val="00940E95"/>
    <w:rsid w:val="00941629"/>
    <w:rsid w:val="0094217E"/>
    <w:rsid w:val="00945C4C"/>
    <w:rsid w:val="00950600"/>
    <w:rsid w:val="00957591"/>
    <w:rsid w:val="00957F52"/>
    <w:rsid w:val="009628C9"/>
    <w:rsid w:val="00965C2B"/>
    <w:rsid w:val="00970D3E"/>
    <w:rsid w:val="00970E32"/>
    <w:rsid w:val="00974578"/>
    <w:rsid w:val="00976E6B"/>
    <w:rsid w:val="00977311"/>
    <w:rsid w:val="00982F17"/>
    <w:rsid w:val="009907DF"/>
    <w:rsid w:val="00990A37"/>
    <w:rsid w:val="00993FB5"/>
    <w:rsid w:val="009A0BE3"/>
    <w:rsid w:val="009A71F6"/>
    <w:rsid w:val="009A774A"/>
    <w:rsid w:val="009B0EC7"/>
    <w:rsid w:val="009B2553"/>
    <w:rsid w:val="009B3336"/>
    <w:rsid w:val="009B3932"/>
    <w:rsid w:val="009B4897"/>
    <w:rsid w:val="009B6E7B"/>
    <w:rsid w:val="009C7ECB"/>
    <w:rsid w:val="009D07E6"/>
    <w:rsid w:val="009D083A"/>
    <w:rsid w:val="009D563E"/>
    <w:rsid w:val="009D57A0"/>
    <w:rsid w:val="009E07BF"/>
    <w:rsid w:val="009E3D70"/>
    <w:rsid w:val="009F5F36"/>
    <w:rsid w:val="00A000A9"/>
    <w:rsid w:val="00A04C59"/>
    <w:rsid w:val="00A06FD2"/>
    <w:rsid w:val="00A131EE"/>
    <w:rsid w:val="00A17C60"/>
    <w:rsid w:val="00A20325"/>
    <w:rsid w:val="00A2042D"/>
    <w:rsid w:val="00A2208E"/>
    <w:rsid w:val="00A23342"/>
    <w:rsid w:val="00A25101"/>
    <w:rsid w:val="00A25FC7"/>
    <w:rsid w:val="00A2642B"/>
    <w:rsid w:val="00A3716C"/>
    <w:rsid w:val="00A447A0"/>
    <w:rsid w:val="00A45123"/>
    <w:rsid w:val="00A4526F"/>
    <w:rsid w:val="00A503C8"/>
    <w:rsid w:val="00A537ED"/>
    <w:rsid w:val="00A54895"/>
    <w:rsid w:val="00A60EC3"/>
    <w:rsid w:val="00A64BC9"/>
    <w:rsid w:val="00A64BE7"/>
    <w:rsid w:val="00A64D46"/>
    <w:rsid w:val="00A64F6D"/>
    <w:rsid w:val="00A66F48"/>
    <w:rsid w:val="00A66F6D"/>
    <w:rsid w:val="00A71C50"/>
    <w:rsid w:val="00A7286D"/>
    <w:rsid w:val="00A72E19"/>
    <w:rsid w:val="00A73DC3"/>
    <w:rsid w:val="00A74ABF"/>
    <w:rsid w:val="00AA1792"/>
    <w:rsid w:val="00AA2B33"/>
    <w:rsid w:val="00AA7532"/>
    <w:rsid w:val="00AB0F14"/>
    <w:rsid w:val="00AB5865"/>
    <w:rsid w:val="00AB60DA"/>
    <w:rsid w:val="00AC298E"/>
    <w:rsid w:val="00AC3B98"/>
    <w:rsid w:val="00AC428B"/>
    <w:rsid w:val="00AC4F1F"/>
    <w:rsid w:val="00AD1A89"/>
    <w:rsid w:val="00AD467A"/>
    <w:rsid w:val="00AD6250"/>
    <w:rsid w:val="00AD7FBB"/>
    <w:rsid w:val="00AF1A93"/>
    <w:rsid w:val="00AF649B"/>
    <w:rsid w:val="00AF7294"/>
    <w:rsid w:val="00B03106"/>
    <w:rsid w:val="00B03B7A"/>
    <w:rsid w:val="00B04076"/>
    <w:rsid w:val="00B047E6"/>
    <w:rsid w:val="00B10A67"/>
    <w:rsid w:val="00B12D4B"/>
    <w:rsid w:val="00B1406A"/>
    <w:rsid w:val="00B1590E"/>
    <w:rsid w:val="00B166F0"/>
    <w:rsid w:val="00B20810"/>
    <w:rsid w:val="00B22A7A"/>
    <w:rsid w:val="00B2411A"/>
    <w:rsid w:val="00B2650F"/>
    <w:rsid w:val="00B3335F"/>
    <w:rsid w:val="00B4504F"/>
    <w:rsid w:val="00B4685F"/>
    <w:rsid w:val="00B46AC1"/>
    <w:rsid w:val="00B47612"/>
    <w:rsid w:val="00B53FA3"/>
    <w:rsid w:val="00B5449C"/>
    <w:rsid w:val="00B544FF"/>
    <w:rsid w:val="00B61148"/>
    <w:rsid w:val="00B64DB1"/>
    <w:rsid w:val="00B66170"/>
    <w:rsid w:val="00B727D9"/>
    <w:rsid w:val="00B730C0"/>
    <w:rsid w:val="00B8014E"/>
    <w:rsid w:val="00B83835"/>
    <w:rsid w:val="00B84009"/>
    <w:rsid w:val="00B84D4D"/>
    <w:rsid w:val="00B91635"/>
    <w:rsid w:val="00B95192"/>
    <w:rsid w:val="00B95A30"/>
    <w:rsid w:val="00BA1919"/>
    <w:rsid w:val="00BA423B"/>
    <w:rsid w:val="00BA6593"/>
    <w:rsid w:val="00BB1399"/>
    <w:rsid w:val="00BB3827"/>
    <w:rsid w:val="00BB5F98"/>
    <w:rsid w:val="00BB72E9"/>
    <w:rsid w:val="00BC35A6"/>
    <w:rsid w:val="00BC5DF5"/>
    <w:rsid w:val="00BC6557"/>
    <w:rsid w:val="00BC67EF"/>
    <w:rsid w:val="00BD0CCD"/>
    <w:rsid w:val="00BD1860"/>
    <w:rsid w:val="00BD411A"/>
    <w:rsid w:val="00BD526A"/>
    <w:rsid w:val="00BD5E45"/>
    <w:rsid w:val="00BD61E5"/>
    <w:rsid w:val="00BE45D2"/>
    <w:rsid w:val="00BF50FF"/>
    <w:rsid w:val="00BF5D8D"/>
    <w:rsid w:val="00C00FA1"/>
    <w:rsid w:val="00C03467"/>
    <w:rsid w:val="00C05159"/>
    <w:rsid w:val="00C06313"/>
    <w:rsid w:val="00C07D07"/>
    <w:rsid w:val="00C13AF0"/>
    <w:rsid w:val="00C140E6"/>
    <w:rsid w:val="00C17051"/>
    <w:rsid w:val="00C17565"/>
    <w:rsid w:val="00C202AD"/>
    <w:rsid w:val="00C22E12"/>
    <w:rsid w:val="00C24A6C"/>
    <w:rsid w:val="00C25A40"/>
    <w:rsid w:val="00C275BE"/>
    <w:rsid w:val="00C3303C"/>
    <w:rsid w:val="00C331D7"/>
    <w:rsid w:val="00C339AA"/>
    <w:rsid w:val="00C34623"/>
    <w:rsid w:val="00C34862"/>
    <w:rsid w:val="00C41059"/>
    <w:rsid w:val="00C4525A"/>
    <w:rsid w:val="00C45AA1"/>
    <w:rsid w:val="00C516D8"/>
    <w:rsid w:val="00C5196A"/>
    <w:rsid w:val="00C52A6B"/>
    <w:rsid w:val="00C6358D"/>
    <w:rsid w:val="00C662E0"/>
    <w:rsid w:val="00C66EC3"/>
    <w:rsid w:val="00C7029C"/>
    <w:rsid w:val="00C7072E"/>
    <w:rsid w:val="00C72DA2"/>
    <w:rsid w:val="00C760ED"/>
    <w:rsid w:val="00C762BE"/>
    <w:rsid w:val="00C764DB"/>
    <w:rsid w:val="00C773CA"/>
    <w:rsid w:val="00C8219E"/>
    <w:rsid w:val="00C85040"/>
    <w:rsid w:val="00C866FA"/>
    <w:rsid w:val="00C86B43"/>
    <w:rsid w:val="00C925A4"/>
    <w:rsid w:val="00C9373F"/>
    <w:rsid w:val="00C95A02"/>
    <w:rsid w:val="00C95EAE"/>
    <w:rsid w:val="00C964AC"/>
    <w:rsid w:val="00CA495C"/>
    <w:rsid w:val="00CA6669"/>
    <w:rsid w:val="00CB06BD"/>
    <w:rsid w:val="00CB2568"/>
    <w:rsid w:val="00CB32EF"/>
    <w:rsid w:val="00CB692F"/>
    <w:rsid w:val="00CB76E9"/>
    <w:rsid w:val="00CC4A5F"/>
    <w:rsid w:val="00CC7F31"/>
    <w:rsid w:val="00CD18E2"/>
    <w:rsid w:val="00CD74A6"/>
    <w:rsid w:val="00CE0FA8"/>
    <w:rsid w:val="00CE2275"/>
    <w:rsid w:val="00CE35A5"/>
    <w:rsid w:val="00CE3990"/>
    <w:rsid w:val="00CE669F"/>
    <w:rsid w:val="00CF1598"/>
    <w:rsid w:val="00D02B64"/>
    <w:rsid w:val="00D07DE7"/>
    <w:rsid w:val="00D07FE0"/>
    <w:rsid w:val="00D10A4E"/>
    <w:rsid w:val="00D142C3"/>
    <w:rsid w:val="00D14598"/>
    <w:rsid w:val="00D15256"/>
    <w:rsid w:val="00D22376"/>
    <w:rsid w:val="00D22AA8"/>
    <w:rsid w:val="00D24A5A"/>
    <w:rsid w:val="00D26EC2"/>
    <w:rsid w:val="00D272E7"/>
    <w:rsid w:val="00D27404"/>
    <w:rsid w:val="00D320DF"/>
    <w:rsid w:val="00D322D5"/>
    <w:rsid w:val="00D357A3"/>
    <w:rsid w:val="00D40713"/>
    <w:rsid w:val="00D44F18"/>
    <w:rsid w:val="00D44F83"/>
    <w:rsid w:val="00D46578"/>
    <w:rsid w:val="00D47882"/>
    <w:rsid w:val="00D5207A"/>
    <w:rsid w:val="00D52687"/>
    <w:rsid w:val="00D54EF9"/>
    <w:rsid w:val="00D616BE"/>
    <w:rsid w:val="00D61F97"/>
    <w:rsid w:val="00D6271F"/>
    <w:rsid w:val="00D67B03"/>
    <w:rsid w:val="00D67B42"/>
    <w:rsid w:val="00D70D56"/>
    <w:rsid w:val="00D719CC"/>
    <w:rsid w:val="00D74E75"/>
    <w:rsid w:val="00D77069"/>
    <w:rsid w:val="00D774C4"/>
    <w:rsid w:val="00D839F5"/>
    <w:rsid w:val="00D83F75"/>
    <w:rsid w:val="00D8491D"/>
    <w:rsid w:val="00D86EF7"/>
    <w:rsid w:val="00D91325"/>
    <w:rsid w:val="00D9148C"/>
    <w:rsid w:val="00D946CA"/>
    <w:rsid w:val="00D95030"/>
    <w:rsid w:val="00D97B87"/>
    <w:rsid w:val="00DA157D"/>
    <w:rsid w:val="00DA4388"/>
    <w:rsid w:val="00DA46B4"/>
    <w:rsid w:val="00DA76FB"/>
    <w:rsid w:val="00DB3D18"/>
    <w:rsid w:val="00DB48C9"/>
    <w:rsid w:val="00DB64DC"/>
    <w:rsid w:val="00DB7D7F"/>
    <w:rsid w:val="00DC2A14"/>
    <w:rsid w:val="00DC3F13"/>
    <w:rsid w:val="00DC47EB"/>
    <w:rsid w:val="00DD1C95"/>
    <w:rsid w:val="00DD77B1"/>
    <w:rsid w:val="00DE01B2"/>
    <w:rsid w:val="00DE036D"/>
    <w:rsid w:val="00DE3558"/>
    <w:rsid w:val="00DE76A1"/>
    <w:rsid w:val="00DF0306"/>
    <w:rsid w:val="00DF3B11"/>
    <w:rsid w:val="00DF5357"/>
    <w:rsid w:val="00DF54E1"/>
    <w:rsid w:val="00DF615E"/>
    <w:rsid w:val="00DF7678"/>
    <w:rsid w:val="00E00EF3"/>
    <w:rsid w:val="00E04EC5"/>
    <w:rsid w:val="00E05DBF"/>
    <w:rsid w:val="00E05F3A"/>
    <w:rsid w:val="00E06051"/>
    <w:rsid w:val="00E06190"/>
    <w:rsid w:val="00E077CA"/>
    <w:rsid w:val="00E13E78"/>
    <w:rsid w:val="00E17B59"/>
    <w:rsid w:val="00E222B8"/>
    <w:rsid w:val="00E2318D"/>
    <w:rsid w:val="00E23396"/>
    <w:rsid w:val="00E2349F"/>
    <w:rsid w:val="00E27123"/>
    <w:rsid w:val="00E27D7E"/>
    <w:rsid w:val="00E315A7"/>
    <w:rsid w:val="00E32DBE"/>
    <w:rsid w:val="00E32F45"/>
    <w:rsid w:val="00E359DC"/>
    <w:rsid w:val="00E4084F"/>
    <w:rsid w:val="00E42183"/>
    <w:rsid w:val="00E42C73"/>
    <w:rsid w:val="00E44BB0"/>
    <w:rsid w:val="00E44FE6"/>
    <w:rsid w:val="00E51FC9"/>
    <w:rsid w:val="00E52288"/>
    <w:rsid w:val="00E60A84"/>
    <w:rsid w:val="00E62D1B"/>
    <w:rsid w:val="00E64D28"/>
    <w:rsid w:val="00E65529"/>
    <w:rsid w:val="00E673D6"/>
    <w:rsid w:val="00E72593"/>
    <w:rsid w:val="00E7369B"/>
    <w:rsid w:val="00E7538D"/>
    <w:rsid w:val="00E80F94"/>
    <w:rsid w:val="00E81FBD"/>
    <w:rsid w:val="00E87F55"/>
    <w:rsid w:val="00E914BD"/>
    <w:rsid w:val="00E93B98"/>
    <w:rsid w:val="00E9692A"/>
    <w:rsid w:val="00EA5748"/>
    <w:rsid w:val="00EB0170"/>
    <w:rsid w:val="00EB260B"/>
    <w:rsid w:val="00EB5429"/>
    <w:rsid w:val="00EB6E76"/>
    <w:rsid w:val="00EC576B"/>
    <w:rsid w:val="00EC758A"/>
    <w:rsid w:val="00EF2267"/>
    <w:rsid w:val="00F05BAA"/>
    <w:rsid w:val="00F06C4D"/>
    <w:rsid w:val="00F10624"/>
    <w:rsid w:val="00F14298"/>
    <w:rsid w:val="00F22FFC"/>
    <w:rsid w:val="00F255B2"/>
    <w:rsid w:val="00F336CC"/>
    <w:rsid w:val="00F34AE4"/>
    <w:rsid w:val="00F35CF1"/>
    <w:rsid w:val="00F37EF4"/>
    <w:rsid w:val="00F41593"/>
    <w:rsid w:val="00F44E8B"/>
    <w:rsid w:val="00F55C3F"/>
    <w:rsid w:val="00F57C84"/>
    <w:rsid w:val="00F6069A"/>
    <w:rsid w:val="00F620B4"/>
    <w:rsid w:val="00F6294A"/>
    <w:rsid w:val="00F75787"/>
    <w:rsid w:val="00F82BFD"/>
    <w:rsid w:val="00F903EB"/>
    <w:rsid w:val="00F94975"/>
    <w:rsid w:val="00F96DB3"/>
    <w:rsid w:val="00FA396B"/>
    <w:rsid w:val="00FA5D50"/>
    <w:rsid w:val="00FA6CAF"/>
    <w:rsid w:val="00FB1FCA"/>
    <w:rsid w:val="00FB5062"/>
    <w:rsid w:val="00FB5070"/>
    <w:rsid w:val="00FB60E3"/>
    <w:rsid w:val="00FB6D34"/>
    <w:rsid w:val="00FC11C0"/>
    <w:rsid w:val="00FC2A72"/>
    <w:rsid w:val="00FC377E"/>
    <w:rsid w:val="00FD030E"/>
    <w:rsid w:val="00FD1557"/>
    <w:rsid w:val="00FD6803"/>
    <w:rsid w:val="00FD6F8F"/>
    <w:rsid w:val="00FD7C0B"/>
    <w:rsid w:val="00FE2770"/>
    <w:rsid w:val="00FE7324"/>
    <w:rsid w:val="00FF0A45"/>
    <w:rsid w:val="00FF23A9"/>
    <w:rsid w:val="00FF48A5"/>
    <w:rsid w:val="00FF4CB7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28E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5">
    <w:name w:val="heading 5"/>
    <w:basedOn w:val="a"/>
    <w:next w:val="a"/>
    <w:link w:val="50"/>
    <w:qFormat/>
    <w:rsid w:val="00F949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1">
    <w:name w:val="Обычный1"/>
    <w:uiPriority w:val="99"/>
    <w:rsid w:val="00FA5D50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FA5D50"/>
    <w:rPr>
      <w:sz w:val="22"/>
      <w:szCs w:val="22"/>
      <w:lang w:eastAsia="en-US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8E7A83"/>
    <w:rPr>
      <w:color w:val="954F72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ormal1">
    <w:name w:val="Normal1"/>
    <w:uiPriority w:val="99"/>
    <w:rsid w:val="00463D2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">
    <w:name w:val="заголовок 2"/>
    <w:basedOn w:val="a"/>
    <w:next w:val="a"/>
    <w:rsid w:val="005566EC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1">
    <w:name w:val="Обычный текст"/>
    <w:basedOn w:val="a"/>
    <w:rsid w:val="00437EBB"/>
    <w:pPr>
      <w:ind w:firstLine="284"/>
      <w:jc w:val="both"/>
    </w:pPr>
    <w:rPr>
      <w:szCs w:val="20"/>
    </w:rPr>
  </w:style>
  <w:style w:type="paragraph" w:styleId="af2">
    <w:name w:val="footer"/>
    <w:basedOn w:val="a"/>
    <w:link w:val="af3"/>
    <w:rsid w:val="00BC5D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Нижний колонтитул Знак"/>
    <w:link w:val="af2"/>
    <w:rsid w:val="00BC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C5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BC5DF5"/>
    <w:pPr>
      <w:widowControl w:val="0"/>
      <w:ind w:left="960"/>
    </w:pPr>
    <w:rPr>
      <w:rFonts w:ascii="Arial" w:eastAsia="Times New Roman" w:hAnsi="Arial"/>
      <w:sz w:val="36"/>
    </w:rPr>
  </w:style>
  <w:style w:type="character" w:customStyle="1" w:styleId="50">
    <w:name w:val="Заголовок 5 Знак"/>
    <w:link w:val="5"/>
    <w:rsid w:val="00F9497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12">
    <w:name w:val="toc 1"/>
    <w:basedOn w:val="a"/>
    <w:next w:val="a"/>
    <w:autoRedefine/>
    <w:semiHidden/>
    <w:rsid w:val="001A4676"/>
    <w:pPr>
      <w:tabs>
        <w:tab w:val="right" w:leader="dot" w:pos="9032"/>
      </w:tabs>
      <w:jc w:val="both"/>
    </w:pPr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1428E9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466DE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466DEE"/>
    <w:rPr>
      <w:rFonts w:ascii="Times New Roman" w:eastAsia="Times New Roman" w:hAnsi="Times New Roman"/>
      <w:sz w:val="24"/>
      <w:szCs w:val="24"/>
    </w:rPr>
  </w:style>
  <w:style w:type="paragraph" w:customStyle="1" w:styleId="13">
    <w:name w:val="Знак1 Знак Знак Знак"/>
    <w:basedOn w:val="a"/>
    <w:autoRedefine/>
    <w:rsid w:val="00FF48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yshortcuts">
    <w:name w:val="yshortcuts"/>
    <w:rsid w:val="00BA6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javascript:badlink('84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mailto:ilmira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9574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11231</CharactersWithSpaces>
  <SharedDoc>false</SharedDoc>
  <HLinks>
    <vt:vector size="42" baseType="variant">
      <vt:variant>
        <vt:i4>3342353</vt:i4>
      </vt:variant>
      <vt:variant>
        <vt:i4>18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  <vt:variant>
        <vt:i4>4325471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http://www.iprbookshop.ru/21745.html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Майра</dc:creator>
  <cp:keywords/>
  <cp:lastModifiedBy>Psiholog1</cp:lastModifiedBy>
  <cp:revision>2</cp:revision>
  <dcterms:created xsi:type="dcterms:W3CDTF">2022-01-04T05:26:00Z</dcterms:created>
  <dcterms:modified xsi:type="dcterms:W3CDTF">2022-01-04T05:26:00Z</dcterms:modified>
</cp:coreProperties>
</file>